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eastAsia="仿宋_GB2312"/>
        </w:rPr>
      </w:pPr>
      <w:r>
        <w:rPr>
          <w:rFonts w:eastAsia="仿宋_GB2312"/>
        </w:rPr>
        <w:t>附件1：实习申报表</w:t>
      </w:r>
    </w:p>
    <w:p>
      <w:pPr>
        <w:pStyle w:val="3"/>
      </w:pPr>
      <w:r>
        <w:rPr>
          <w:rFonts w:hint="eastAsia"/>
        </w:rPr>
        <w:t>1.</w:t>
      </w:r>
      <w:r>
        <w:t>南京航空航天大学</w:t>
      </w:r>
      <w:r>
        <w:rPr>
          <w:szCs w:val="36"/>
        </w:rPr>
        <w:t>大学生“企业项目式”实习</w:t>
      </w:r>
      <w:r>
        <w:t>申报书</w:t>
      </w:r>
    </w:p>
    <w:p>
      <w:pPr>
        <w:rPr>
          <w:rFonts w:ascii="Times New Roman" w:hAnsi="Times New Roman" w:eastAsia="黑体"/>
          <w:sz w:val="36"/>
          <w:szCs w:val="36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331"/>
        <w:gridCol w:w="638"/>
        <w:gridCol w:w="1063"/>
        <w:gridCol w:w="567"/>
        <w:gridCol w:w="709"/>
        <w:gridCol w:w="567"/>
        <w:gridCol w:w="709"/>
        <w:gridCol w:w="425"/>
        <w:gridCol w:w="12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项目名称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实习企业名称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申报学院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申报人姓名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联系电话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企业联系人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企业联系电话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79" w:type="dxa"/>
            <w:vAlign w:val="center"/>
          </w:tcPr>
          <w:p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填报日期</w:t>
            </w:r>
          </w:p>
        </w:tc>
        <w:tc>
          <w:tcPr>
            <w:tcW w:w="331" w:type="dxa"/>
            <w:vAlign w:val="center"/>
          </w:tcPr>
          <w:p>
            <w:pPr>
              <w:ind w:left="-105" w:leftChars="-50"/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年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月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日</w:t>
            </w:r>
          </w:p>
        </w:tc>
        <w:tc>
          <w:tcPr>
            <w:tcW w:w="1218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shd w:val="clear" w:color="auto" w:fill="FFFFFF"/>
        <w:spacing w:line="578" w:lineRule="exact"/>
        <w:jc w:val="center"/>
        <w:rPr>
          <w:rFonts w:ascii="Times New Roman" w:hAnsi="Times New Roman" w:eastAsia="黑体"/>
          <w:sz w:val="24"/>
          <w:szCs w:val="28"/>
        </w:rPr>
      </w:pPr>
      <w:r>
        <w:rPr>
          <w:rFonts w:ascii="Times New Roman" w:hAnsi="Times New Roman" w:eastAsia="黑体"/>
          <w:sz w:val="24"/>
          <w:szCs w:val="28"/>
        </w:rPr>
        <w:t>南京航空航天大学 教务处</w:t>
      </w:r>
    </w:p>
    <w:p>
      <w:pPr>
        <w:shd w:val="clear" w:color="auto" w:fill="FFFFFF"/>
        <w:spacing w:line="578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>
      <w:pPr>
        <w:tabs>
          <w:tab w:val="left" w:pos="720"/>
        </w:tabs>
        <w:snapToGrid w:val="0"/>
        <w:spacing w:line="360" w:lineRule="exact"/>
        <w:ind w:left="357" w:leftChars="170"/>
        <w:jc w:val="center"/>
        <w:rPr>
          <w:rFonts w:ascii="Times New Roman" w:hAnsi="Times New Roman" w:eastAsia="黑体"/>
          <w:kern w:val="0"/>
          <w:sz w:val="32"/>
          <w:szCs w:val="30"/>
        </w:rPr>
      </w:pPr>
      <w:r>
        <w:rPr>
          <w:rFonts w:ascii="Times New Roman" w:hAnsi="Times New Roman" w:eastAsia="黑体"/>
          <w:kern w:val="0"/>
          <w:sz w:val="32"/>
          <w:szCs w:val="30"/>
        </w:rPr>
        <w:t>填报说明</w:t>
      </w:r>
    </w:p>
    <w:p>
      <w:pPr>
        <w:tabs>
          <w:tab w:val="left" w:pos="720"/>
        </w:tabs>
        <w:snapToGrid w:val="0"/>
        <w:spacing w:line="360" w:lineRule="exact"/>
        <w:ind w:left="357" w:leftChars="170"/>
        <w:jc w:val="center"/>
        <w:rPr>
          <w:rFonts w:ascii="Times New Roman" w:hAnsi="Times New Roman"/>
          <w:b/>
          <w:kern w:val="0"/>
          <w:sz w:val="30"/>
          <w:szCs w:val="30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《南京航空航天大学大学生“企业项目式”实习申报书》（以下简称“《申报书》”）由学生团队组长负责申报，请申报人与学校指导教师、企业指导教师充分沟通后填报，填写《申报书》时要求科学严谨、实事求是，表述清晰、准确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《申报书》由学院组织评审，报教务处备案统一发布通过评审项目名单，通过评审的申报书将作为项目运行管理、中期检查、结题验收的依据。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“经费预算”主要包括：差旅费、</w:t>
      </w:r>
      <w:r>
        <w:rPr>
          <w:rFonts w:ascii="Times New Roman" w:hAnsi="Times New Roman"/>
          <w:bCs/>
          <w:sz w:val="24"/>
          <w:szCs w:val="21"/>
        </w:rPr>
        <w:t>元器件费、实验耗材费、测试化验加工费</w:t>
      </w:r>
      <w:r>
        <w:rPr>
          <w:rFonts w:ascii="Times New Roman" w:hAnsi="Times New Roman"/>
          <w:kern w:val="0"/>
          <w:sz w:val="24"/>
        </w:rPr>
        <w:t>、资料费、学术交流会议费、调研费、相关论文版面费、知识产权事务费、市内交通费、其他与项目研究有关的费用等。不得包括下列相关费用：餐饮、旅游、通讯、计算机配件、设备维修、其它与项目研究无关的费用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“企业项目式实习”立项后，由学生团队组长所在学院按照《工程实践类》项目的要求，进行项目的过程管理。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鼓励学生跨专业和跨学院组队，鼓励吸引研究生参与团队实习，鼓励教师跨专业和跨学院组成指导团队。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《申报书》由学院负责留存。</w:t>
      </w: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kern w:val="0"/>
          <w:sz w:val="24"/>
        </w:rPr>
        <w:sectPr>
          <w:pgSz w:w="11906" w:h="16838"/>
          <w:pgMar w:top="1440" w:right="1701" w:bottom="1440" w:left="1701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一、项目基本信息</w:t>
      </w:r>
    </w:p>
    <w:tbl>
      <w:tblPr>
        <w:tblStyle w:val="8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96"/>
        <w:gridCol w:w="1575"/>
        <w:gridCol w:w="2394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696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项目名称</w:t>
            </w:r>
          </w:p>
        </w:tc>
        <w:tc>
          <w:tcPr>
            <w:tcW w:w="6809" w:type="dxa"/>
            <w:gridSpan w:val="3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696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企业名称</w:t>
            </w:r>
          </w:p>
        </w:tc>
        <w:tc>
          <w:tcPr>
            <w:tcW w:w="6809" w:type="dxa"/>
            <w:gridSpan w:val="3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696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实习时间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394" w:type="dxa"/>
            <w:shd w:val="clear" w:color="auto" w:fill="F2F2F2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申请资助经费</w:t>
            </w:r>
          </w:p>
        </w:tc>
        <w:tc>
          <w:tcPr>
            <w:tcW w:w="2840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元</w:t>
            </w:r>
          </w:p>
        </w:tc>
      </w:tr>
    </w:tbl>
    <w:p>
      <w:pPr>
        <w:widowControl/>
        <w:jc w:val="left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二、校内指导教师（第一为负责人）</w:t>
      </w:r>
    </w:p>
    <w:tbl>
      <w:tblPr>
        <w:tblStyle w:val="8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29"/>
        <w:gridCol w:w="1276"/>
        <w:gridCol w:w="1843"/>
        <w:gridCol w:w="1559"/>
        <w:gridCol w:w="2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职称</w:t>
            </w:r>
          </w:p>
        </w:tc>
        <w:tc>
          <w:tcPr>
            <w:tcW w:w="1843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学院/部门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联系手机</w:t>
            </w:r>
          </w:p>
        </w:tc>
        <w:tc>
          <w:tcPr>
            <w:tcW w:w="2698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三、行业指导教师</w:t>
      </w:r>
    </w:p>
    <w:tbl>
      <w:tblPr>
        <w:tblStyle w:val="8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29"/>
        <w:gridCol w:w="1276"/>
        <w:gridCol w:w="1843"/>
        <w:gridCol w:w="1559"/>
        <w:gridCol w:w="2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职称/职务</w:t>
            </w:r>
          </w:p>
        </w:tc>
        <w:tc>
          <w:tcPr>
            <w:tcW w:w="1843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单位/部门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联系电话</w:t>
            </w:r>
          </w:p>
        </w:tc>
        <w:tc>
          <w:tcPr>
            <w:tcW w:w="2698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四、学生团队成员（第一为组长）</w:t>
      </w:r>
    </w:p>
    <w:tbl>
      <w:tblPr>
        <w:tblStyle w:val="8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29"/>
        <w:gridCol w:w="1276"/>
        <w:gridCol w:w="1843"/>
        <w:gridCol w:w="2231"/>
        <w:gridCol w:w="2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学号</w:t>
            </w:r>
          </w:p>
        </w:tc>
        <w:tc>
          <w:tcPr>
            <w:tcW w:w="1843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学院</w:t>
            </w:r>
          </w:p>
        </w:tc>
        <w:tc>
          <w:tcPr>
            <w:tcW w:w="2231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专业</w:t>
            </w:r>
          </w:p>
        </w:tc>
        <w:tc>
          <w:tcPr>
            <w:tcW w:w="2026" w:type="dxa"/>
            <w:shd w:val="clear" w:color="auto" w:fill="D8D8D8" w:themeFill="background1" w:themeFillShade="D9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right" w:pos="1247"/>
              </w:tabs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sz w:val="30"/>
          <w:szCs w:val="30"/>
        </w:rPr>
        <w:br w:type="page"/>
      </w:r>
      <w:r>
        <w:rPr>
          <w:rFonts w:ascii="Times New Roman" w:hAnsi="Times New Roman" w:eastAsia="黑体"/>
          <w:sz w:val="30"/>
          <w:szCs w:val="30"/>
        </w:rPr>
        <w:t>五、项目论证情况</w:t>
      </w:r>
    </w:p>
    <w:tbl>
      <w:tblPr>
        <w:tblStyle w:val="8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8505" w:type="dxa"/>
            <w:shd w:val="clear" w:color="auto" w:fill="F2F2F2"/>
            <w:vAlign w:val="center"/>
          </w:tcPr>
          <w:p>
            <w:pPr>
              <w:rPr>
                <w:rFonts w:ascii="Times New Roman" w:hAnsi="Times New Roman"/>
                <w:b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1 企业及项目课题简介（200字左右）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38" w:hRule="atLeast"/>
          <w:jc w:val="center"/>
        </w:trPr>
        <w:tc>
          <w:tcPr>
            <w:tcW w:w="8505" w:type="dxa"/>
            <w:shd w:val="clear" w:color="auto" w:fill="auto"/>
          </w:tcPr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8505" w:type="dxa"/>
            <w:shd w:val="clear" w:color="auto" w:fill="F2F2F2"/>
            <w:vAlign w:val="center"/>
          </w:tcPr>
          <w:p>
            <w:pPr>
              <w:rPr>
                <w:rFonts w:ascii="Times New Roman" w:hAnsi="Times New Roman"/>
                <w:b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2 研究目的或意义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57" w:hRule="atLeast"/>
          <w:jc w:val="center"/>
        </w:trPr>
        <w:tc>
          <w:tcPr>
            <w:tcW w:w="8505" w:type="dxa"/>
            <w:shd w:val="clear" w:color="auto" w:fill="auto"/>
          </w:tcPr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8505" w:type="dxa"/>
            <w:shd w:val="clear" w:color="auto" w:fill="F2F2F2"/>
            <w:vAlign w:val="center"/>
          </w:tcPr>
          <w:p>
            <w:pPr>
              <w:rPr>
                <w:rFonts w:ascii="Times New Roman" w:hAnsi="Times New Roman"/>
                <w:b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3 项目预期取得成果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87" w:hRule="atLeast"/>
          <w:jc w:val="center"/>
        </w:trPr>
        <w:tc>
          <w:tcPr>
            <w:tcW w:w="8505" w:type="dxa"/>
            <w:shd w:val="clear" w:color="auto" w:fill="auto"/>
            <w:vAlign w:val="center"/>
          </w:tcPr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</w:p>
        </w:tc>
      </w:tr>
    </w:tbl>
    <w:p>
      <w:pPr>
        <w:widowControl/>
        <w:jc w:val="left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br w:type="page"/>
      </w:r>
    </w:p>
    <w:p>
      <w:pPr>
        <w:widowControl/>
        <w:jc w:val="left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六、经费预算</w:t>
      </w:r>
    </w:p>
    <w:tbl>
      <w:tblPr>
        <w:tblStyle w:val="8"/>
        <w:tblW w:w="8505" w:type="dxa"/>
        <w:tblInd w:w="-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786"/>
        <w:gridCol w:w="1554"/>
        <w:gridCol w:w="3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tcBorders>
              <w:left w:val="single" w:color="auto" w:sz="6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序号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预算开支科目</w:t>
            </w:r>
          </w:p>
        </w:tc>
        <w:tc>
          <w:tcPr>
            <w:tcW w:w="1502" w:type="dxa"/>
            <w:shd w:val="clear" w:color="auto" w:fill="F2F2F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预算金额</w:t>
            </w:r>
          </w:p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（元）</w:t>
            </w:r>
          </w:p>
        </w:tc>
        <w:tc>
          <w:tcPr>
            <w:tcW w:w="3318" w:type="dxa"/>
            <w:shd w:val="clear" w:color="auto" w:fill="F2F2F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预算说明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9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2693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ind w:right="258" w:rightChars="123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3402" w:type="dxa"/>
            <w:gridSpan w:val="2"/>
            <w:tcBorders>
              <w:left w:val="single" w:color="auto" w:sz="6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合  计</w:t>
            </w:r>
          </w:p>
        </w:tc>
        <w:tc>
          <w:tcPr>
            <w:tcW w:w="1502" w:type="dxa"/>
            <w:shd w:val="clear" w:color="auto" w:fill="F2F2F2"/>
            <w:vAlign w:val="center"/>
          </w:tcPr>
          <w:p>
            <w:pPr>
              <w:ind w:right="258" w:rightChars="123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18" w:type="dxa"/>
            <w:shd w:val="clear" w:color="auto" w:fill="F2F2F2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黑体"/>
        </w:rPr>
      </w:pPr>
      <w:r>
        <w:rPr>
          <w:rFonts w:ascii="Times New Roman" w:hAnsi="Times New Roman" w:eastAsia="黑体"/>
          <w:sz w:val="30"/>
          <w:szCs w:val="30"/>
        </w:rPr>
        <w:t>七、项目审核情况</w:t>
      </w:r>
    </w:p>
    <w:tbl>
      <w:tblPr>
        <w:tblStyle w:val="9"/>
        <w:tblW w:w="8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20" w:hRule="atLeast"/>
        </w:trPr>
        <w:tc>
          <w:tcPr>
            <w:tcW w:w="8505" w:type="dxa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企业审核意见：</w:t>
            </w: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tbl>
            <w:tblPr>
              <w:tblStyle w:val="8"/>
              <w:tblW w:w="7371" w:type="dxa"/>
              <w:jc w:val="right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6"/>
              <w:gridCol w:w="1920"/>
              <w:gridCol w:w="1005"/>
              <w:gridCol w:w="201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37" w:hRule="atLeast"/>
                <w:jc w:val="right"/>
              </w:trPr>
              <w:tc>
                <w:tcPr>
                  <w:tcW w:w="2436" w:type="dxa"/>
                  <w:vAlign w:val="center"/>
                </w:tcPr>
                <w:p>
                  <w:pPr>
                    <w:spacing w:line="500" w:lineRule="exact"/>
                    <w:jc w:val="righ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负责人签字（盖章）：</w:t>
                  </w:r>
                </w:p>
              </w:tc>
              <w:tc>
                <w:tcPr>
                  <w:tcW w:w="1920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line="500" w:lineRule="exact"/>
                    <w:jc w:val="center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1005" w:type="dxa"/>
                  <w:vAlign w:val="center"/>
                </w:tcPr>
                <w:p>
                  <w:pPr>
                    <w:spacing w:line="500" w:lineRule="exact"/>
                    <w:jc w:val="distribute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日期：</w:t>
                  </w:r>
                </w:p>
              </w:tc>
              <w:tc>
                <w:tcPr>
                  <w:tcW w:w="2010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line="500" w:lineRule="exact"/>
                    <w:jc w:val="center"/>
                    <w:rPr>
                      <w:rFonts w:ascii="Times New Roman" w:hAnsi="Times New Roman"/>
                      <w:szCs w:val="21"/>
                    </w:rPr>
                  </w:pPr>
                </w:p>
              </w:tc>
            </w:tr>
          </w:tbl>
          <w:p>
            <w:pPr>
              <w:wordWrap w:val="0"/>
              <w:ind w:right="4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8505" w:type="dxa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学院审核意见：</w:t>
            </w: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tbl>
            <w:tblPr>
              <w:tblStyle w:val="8"/>
              <w:tblW w:w="7371" w:type="dxa"/>
              <w:jc w:val="right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6"/>
              <w:gridCol w:w="1920"/>
              <w:gridCol w:w="1005"/>
              <w:gridCol w:w="201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37" w:hRule="atLeast"/>
                <w:jc w:val="right"/>
              </w:trPr>
              <w:tc>
                <w:tcPr>
                  <w:tcW w:w="2436" w:type="dxa"/>
                  <w:vAlign w:val="center"/>
                </w:tcPr>
                <w:p>
                  <w:pPr>
                    <w:spacing w:line="500" w:lineRule="exact"/>
                    <w:jc w:val="righ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院长签字（盖章）：</w:t>
                  </w:r>
                </w:p>
              </w:tc>
              <w:tc>
                <w:tcPr>
                  <w:tcW w:w="1920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line="500" w:lineRule="exact"/>
                    <w:jc w:val="center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1005" w:type="dxa"/>
                  <w:vAlign w:val="center"/>
                </w:tcPr>
                <w:p>
                  <w:pPr>
                    <w:spacing w:line="500" w:lineRule="exact"/>
                    <w:jc w:val="distribute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日期：</w:t>
                  </w:r>
                </w:p>
              </w:tc>
              <w:tc>
                <w:tcPr>
                  <w:tcW w:w="2010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line="500" w:lineRule="exact"/>
                    <w:jc w:val="center"/>
                    <w:rPr>
                      <w:rFonts w:ascii="Times New Roman" w:hAnsi="Times New Roman"/>
                      <w:szCs w:val="21"/>
                    </w:rPr>
                  </w:pPr>
                </w:p>
              </w:tc>
            </w:tr>
          </w:tbl>
          <w:p>
            <w:pPr>
              <w:rPr>
                <w:rFonts w:ascii="Times New Roman" w:hAnsi="Times New Roman"/>
                <w:b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shd w:val="clear" w:color="auto" w:fill="FFFFFF"/>
        <w:spacing w:line="276" w:lineRule="auto"/>
        <w:jc w:val="center"/>
        <w:rPr>
          <w:rFonts w:ascii="Times New Roman" w:hAnsi="Times New Roman" w:eastAsia="方正小标宋简体"/>
          <w:sz w:val="32"/>
          <w:szCs w:val="32"/>
        </w:rPr>
      </w:pPr>
    </w:p>
    <w:p>
      <w:pPr>
        <w:rPr>
          <w:rFonts w:ascii="Times New Roman" w:hAnsi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1B02301-2A03-4D33-831A-89A57019C45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937DF"/>
    <w:multiLevelType w:val="multilevel"/>
    <w:tmpl w:val="231937DF"/>
    <w:lvl w:ilvl="0" w:tentative="0">
      <w:start w:val="1"/>
      <w:numFmt w:val="chineseCountingThousand"/>
      <w:lvlText w:val="(%1)"/>
      <w:lvlJc w:val="left"/>
      <w:pPr>
        <w:tabs>
          <w:tab w:val="left" w:pos="840"/>
        </w:tabs>
        <w:ind w:left="84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zMTU5NWYyNDM2ZmFkNzFjODU2Y2Y3M2I5NTBhZGEifQ=="/>
  </w:docVars>
  <w:rsids>
    <w:rsidRoot w:val="00631BCC"/>
    <w:rsid w:val="0000702E"/>
    <w:rsid w:val="00025BB3"/>
    <w:rsid w:val="0003024B"/>
    <w:rsid w:val="000375FB"/>
    <w:rsid w:val="00037B4A"/>
    <w:rsid w:val="000478CF"/>
    <w:rsid w:val="00061424"/>
    <w:rsid w:val="0006597B"/>
    <w:rsid w:val="000A67F3"/>
    <w:rsid w:val="000B0382"/>
    <w:rsid w:val="000B299F"/>
    <w:rsid w:val="000D3F74"/>
    <w:rsid w:val="000D5FB1"/>
    <w:rsid w:val="000E11FD"/>
    <w:rsid w:val="000F1E91"/>
    <w:rsid w:val="000F548F"/>
    <w:rsid w:val="00104BF1"/>
    <w:rsid w:val="00131B00"/>
    <w:rsid w:val="0013340E"/>
    <w:rsid w:val="001441D3"/>
    <w:rsid w:val="0014588A"/>
    <w:rsid w:val="00145CB9"/>
    <w:rsid w:val="001550D3"/>
    <w:rsid w:val="001551C8"/>
    <w:rsid w:val="001709C1"/>
    <w:rsid w:val="0019645D"/>
    <w:rsid w:val="001A361F"/>
    <w:rsid w:val="001A5DD6"/>
    <w:rsid w:val="001B5E1B"/>
    <w:rsid w:val="001D2AAA"/>
    <w:rsid w:val="001D364B"/>
    <w:rsid w:val="001F3B96"/>
    <w:rsid w:val="002030A8"/>
    <w:rsid w:val="00204E83"/>
    <w:rsid w:val="00213988"/>
    <w:rsid w:val="00216465"/>
    <w:rsid w:val="00220A3F"/>
    <w:rsid w:val="002212EA"/>
    <w:rsid w:val="00233FD4"/>
    <w:rsid w:val="00243D7B"/>
    <w:rsid w:val="002514E5"/>
    <w:rsid w:val="00257660"/>
    <w:rsid w:val="002642C9"/>
    <w:rsid w:val="00275627"/>
    <w:rsid w:val="0028256C"/>
    <w:rsid w:val="00283A10"/>
    <w:rsid w:val="0028412F"/>
    <w:rsid w:val="002879A7"/>
    <w:rsid w:val="00290891"/>
    <w:rsid w:val="0029709F"/>
    <w:rsid w:val="002B1EC2"/>
    <w:rsid w:val="002C68C7"/>
    <w:rsid w:val="002D62C4"/>
    <w:rsid w:val="00304B5B"/>
    <w:rsid w:val="00305167"/>
    <w:rsid w:val="003068EB"/>
    <w:rsid w:val="00324B72"/>
    <w:rsid w:val="003331B0"/>
    <w:rsid w:val="003342C8"/>
    <w:rsid w:val="0034434F"/>
    <w:rsid w:val="0036612D"/>
    <w:rsid w:val="00366F74"/>
    <w:rsid w:val="00370A60"/>
    <w:rsid w:val="00393D34"/>
    <w:rsid w:val="0039572D"/>
    <w:rsid w:val="003A2854"/>
    <w:rsid w:val="003A36D8"/>
    <w:rsid w:val="003A4BE6"/>
    <w:rsid w:val="003B256A"/>
    <w:rsid w:val="003B6A19"/>
    <w:rsid w:val="003C6C30"/>
    <w:rsid w:val="003D4119"/>
    <w:rsid w:val="003D7764"/>
    <w:rsid w:val="003E7269"/>
    <w:rsid w:val="003F1A8F"/>
    <w:rsid w:val="003F2CF4"/>
    <w:rsid w:val="00400CD4"/>
    <w:rsid w:val="00412E0E"/>
    <w:rsid w:val="004159ED"/>
    <w:rsid w:val="004259B8"/>
    <w:rsid w:val="0043040D"/>
    <w:rsid w:val="00434687"/>
    <w:rsid w:val="004532CF"/>
    <w:rsid w:val="00465717"/>
    <w:rsid w:val="00475129"/>
    <w:rsid w:val="00481B5A"/>
    <w:rsid w:val="004841E0"/>
    <w:rsid w:val="004A3A24"/>
    <w:rsid w:val="004A4AAF"/>
    <w:rsid w:val="004C0351"/>
    <w:rsid w:val="004C22B8"/>
    <w:rsid w:val="004D1802"/>
    <w:rsid w:val="004F0BD7"/>
    <w:rsid w:val="004F72E6"/>
    <w:rsid w:val="0050302D"/>
    <w:rsid w:val="005153D0"/>
    <w:rsid w:val="00517CF9"/>
    <w:rsid w:val="00521926"/>
    <w:rsid w:val="005339FD"/>
    <w:rsid w:val="005435C5"/>
    <w:rsid w:val="005642CD"/>
    <w:rsid w:val="00566DF1"/>
    <w:rsid w:val="00582397"/>
    <w:rsid w:val="005832DD"/>
    <w:rsid w:val="00587A9D"/>
    <w:rsid w:val="00591BF9"/>
    <w:rsid w:val="00596579"/>
    <w:rsid w:val="005B0693"/>
    <w:rsid w:val="005D1CA4"/>
    <w:rsid w:val="005E2016"/>
    <w:rsid w:val="005F06F2"/>
    <w:rsid w:val="005F077D"/>
    <w:rsid w:val="005F4036"/>
    <w:rsid w:val="00624A42"/>
    <w:rsid w:val="00631183"/>
    <w:rsid w:val="00631BCC"/>
    <w:rsid w:val="006650A1"/>
    <w:rsid w:val="00670A4C"/>
    <w:rsid w:val="0067102F"/>
    <w:rsid w:val="006738E6"/>
    <w:rsid w:val="00686146"/>
    <w:rsid w:val="006911D4"/>
    <w:rsid w:val="00696DCE"/>
    <w:rsid w:val="006A1998"/>
    <w:rsid w:val="006B79FD"/>
    <w:rsid w:val="006B7E3B"/>
    <w:rsid w:val="006D5BB3"/>
    <w:rsid w:val="006F3DC4"/>
    <w:rsid w:val="007145C9"/>
    <w:rsid w:val="00717E26"/>
    <w:rsid w:val="00726B73"/>
    <w:rsid w:val="00733BE2"/>
    <w:rsid w:val="0073699E"/>
    <w:rsid w:val="00737A2E"/>
    <w:rsid w:val="007455C5"/>
    <w:rsid w:val="00751820"/>
    <w:rsid w:val="007619D2"/>
    <w:rsid w:val="00770971"/>
    <w:rsid w:val="0077320A"/>
    <w:rsid w:val="00774F27"/>
    <w:rsid w:val="00787329"/>
    <w:rsid w:val="00793A88"/>
    <w:rsid w:val="007A4891"/>
    <w:rsid w:val="007D7113"/>
    <w:rsid w:val="007E5BE2"/>
    <w:rsid w:val="00801665"/>
    <w:rsid w:val="0081082C"/>
    <w:rsid w:val="00826178"/>
    <w:rsid w:val="00832D4F"/>
    <w:rsid w:val="00837C88"/>
    <w:rsid w:val="008405FA"/>
    <w:rsid w:val="00840AE5"/>
    <w:rsid w:val="00846707"/>
    <w:rsid w:val="00852567"/>
    <w:rsid w:val="00852A6C"/>
    <w:rsid w:val="008568AC"/>
    <w:rsid w:val="008708E8"/>
    <w:rsid w:val="00893C0C"/>
    <w:rsid w:val="008969CF"/>
    <w:rsid w:val="008A6EDB"/>
    <w:rsid w:val="008B516B"/>
    <w:rsid w:val="008C25FA"/>
    <w:rsid w:val="008C5279"/>
    <w:rsid w:val="008C72A7"/>
    <w:rsid w:val="008E626D"/>
    <w:rsid w:val="008F5445"/>
    <w:rsid w:val="008F5EF2"/>
    <w:rsid w:val="0091535F"/>
    <w:rsid w:val="00943376"/>
    <w:rsid w:val="00961A8A"/>
    <w:rsid w:val="00961AF8"/>
    <w:rsid w:val="009630D9"/>
    <w:rsid w:val="00977BC3"/>
    <w:rsid w:val="00981408"/>
    <w:rsid w:val="00986335"/>
    <w:rsid w:val="00991392"/>
    <w:rsid w:val="009952C9"/>
    <w:rsid w:val="009963DA"/>
    <w:rsid w:val="00997073"/>
    <w:rsid w:val="00997CB8"/>
    <w:rsid w:val="009B4602"/>
    <w:rsid w:val="009B4AE8"/>
    <w:rsid w:val="009D2146"/>
    <w:rsid w:val="00A02CED"/>
    <w:rsid w:val="00A22135"/>
    <w:rsid w:val="00A30C4D"/>
    <w:rsid w:val="00A31CFF"/>
    <w:rsid w:val="00A35A31"/>
    <w:rsid w:val="00A457C9"/>
    <w:rsid w:val="00A47992"/>
    <w:rsid w:val="00A65120"/>
    <w:rsid w:val="00A77064"/>
    <w:rsid w:val="00A83F5F"/>
    <w:rsid w:val="00A95507"/>
    <w:rsid w:val="00AA6227"/>
    <w:rsid w:val="00AB2845"/>
    <w:rsid w:val="00AC02C1"/>
    <w:rsid w:val="00AC2922"/>
    <w:rsid w:val="00AC7467"/>
    <w:rsid w:val="00AD19D3"/>
    <w:rsid w:val="00AF39EA"/>
    <w:rsid w:val="00B13B45"/>
    <w:rsid w:val="00B164B5"/>
    <w:rsid w:val="00B20AC1"/>
    <w:rsid w:val="00B25636"/>
    <w:rsid w:val="00B52AE2"/>
    <w:rsid w:val="00B632FF"/>
    <w:rsid w:val="00B74BE7"/>
    <w:rsid w:val="00B76C2C"/>
    <w:rsid w:val="00B77920"/>
    <w:rsid w:val="00B82545"/>
    <w:rsid w:val="00B83ED3"/>
    <w:rsid w:val="00B86372"/>
    <w:rsid w:val="00B950B5"/>
    <w:rsid w:val="00BA6952"/>
    <w:rsid w:val="00BB11A7"/>
    <w:rsid w:val="00BB54D4"/>
    <w:rsid w:val="00BC44E1"/>
    <w:rsid w:val="00BC4A21"/>
    <w:rsid w:val="00BD5F7B"/>
    <w:rsid w:val="00BE1CC6"/>
    <w:rsid w:val="00BF0443"/>
    <w:rsid w:val="00C43BF2"/>
    <w:rsid w:val="00C43F3D"/>
    <w:rsid w:val="00C46D48"/>
    <w:rsid w:val="00C625E4"/>
    <w:rsid w:val="00C91134"/>
    <w:rsid w:val="00C9686E"/>
    <w:rsid w:val="00CA0BB5"/>
    <w:rsid w:val="00CA3B3F"/>
    <w:rsid w:val="00CB0A3C"/>
    <w:rsid w:val="00CB167C"/>
    <w:rsid w:val="00CB4945"/>
    <w:rsid w:val="00CD1B09"/>
    <w:rsid w:val="00CE534E"/>
    <w:rsid w:val="00D01133"/>
    <w:rsid w:val="00D02612"/>
    <w:rsid w:val="00D15964"/>
    <w:rsid w:val="00D23736"/>
    <w:rsid w:val="00D36D5C"/>
    <w:rsid w:val="00D5169A"/>
    <w:rsid w:val="00D555B6"/>
    <w:rsid w:val="00D84151"/>
    <w:rsid w:val="00D850AD"/>
    <w:rsid w:val="00D85258"/>
    <w:rsid w:val="00D94C1D"/>
    <w:rsid w:val="00DA17A9"/>
    <w:rsid w:val="00DA45DE"/>
    <w:rsid w:val="00DA78B5"/>
    <w:rsid w:val="00DB1A33"/>
    <w:rsid w:val="00DB3A94"/>
    <w:rsid w:val="00DB3B3B"/>
    <w:rsid w:val="00DF01F9"/>
    <w:rsid w:val="00DF0AAF"/>
    <w:rsid w:val="00DF25A0"/>
    <w:rsid w:val="00E03DE3"/>
    <w:rsid w:val="00E17B71"/>
    <w:rsid w:val="00E17E29"/>
    <w:rsid w:val="00E262CA"/>
    <w:rsid w:val="00E26ADB"/>
    <w:rsid w:val="00E301B1"/>
    <w:rsid w:val="00E379E9"/>
    <w:rsid w:val="00E479AC"/>
    <w:rsid w:val="00E5299A"/>
    <w:rsid w:val="00E61171"/>
    <w:rsid w:val="00E677E3"/>
    <w:rsid w:val="00E70158"/>
    <w:rsid w:val="00E93E90"/>
    <w:rsid w:val="00EB4E4B"/>
    <w:rsid w:val="00EB53CE"/>
    <w:rsid w:val="00EC02FC"/>
    <w:rsid w:val="00EC08CB"/>
    <w:rsid w:val="00EC768C"/>
    <w:rsid w:val="00EC7F00"/>
    <w:rsid w:val="00ED2493"/>
    <w:rsid w:val="00EE5B71"/>
    <w:rsid w:val="00F04D42"/>
    <w:rsid w:val="00F05DA5"/>
    <w:rsid w:val="00F1524F"/>
    <w:rsid w:val="00F30333"/>
    <w:rsid w:val="00F33467"/>
    <w:rsid w:val="00F42FCB"/>
    <w:rsid w:val="00F4667C"/>
    <w:rsid w:val="00F52457"/>
    <w:rsid w:val="00F60187"/>
    <w:rsid w:val="00F90148"/>
    <w:rsid w:val="00F92EFB"/>
    <w:rsid w:val="00FC596E"/>
    <w:rsid w:val="00FF1483"/>
    <w:rsid w:val="00FF359A"/>
    <w:rsid w:val="3197546D"/>
    <w:rsid w:val="355445C0"/>
    <w:rsid w:val="4517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line="578" w:lineRule="auto"/>
      <w:outlineLvl w:val="0"/>
    </w:pPr>
    <w:rPr>
      <w:rFonts w:ascii="Times New Roman" w:hAnsi="Times New Roman" w:eastAsia="仿宋"/>
      <w:bCs/>
      <w:kern w:val="44"/>
      <w:sz w:val="32"/>
      <w:szCs w:val="44"/>
    </w:rPr>
  </w:style>
  <w:style w:type="paragraph" w:styleId="3">
    <w:name w:val="heading 2"/>
    <w:basedOn w:val="1"/>
    <w:next w:val="1"/>
    <w:link w:val="17"/>
    <w:autoRedefine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 w:eastAsia="方正小标宋简体"/>
      <w:bCs/>
      <w:sz w:val="36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8"/>
    <w:semiHidden/>
    <w:uiPriority w:val="0"/>
    <w:pPr>
      <w:spacing w:before="62" w:beforeLines="20"/>
    </w:pPr>
    <w:rPr>
      <w:rFonts w:ascii="楷体_GB2312" w:hAnsi="Times New Roman"/>
      <w:sz w:val="24"/>
      <w:szCs w:val="20"/>
    </w:rPr>
  </w:style>
  <w:style w:type="paragraph" w:styleId="5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7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semiHidden/>
    <w:qFormat/>
    <w:uiPriority w:val="0"/>
  </w:style>
  <w:style w:type="character" w:customStyle="1" w:styleId="12">
    <w:name w:val="页眉 字符"/>
    <w:basedOn w:val="10"/>
    <w:link w:val="7"/>
    <w:uiPriority w:val="0"/>
    <w:rPr>
      <w:kern w:val="2"/>
      <w:sz w:val="18"/>
      <w:szCs w:val="18"/>
    </w:rPr>
  </w:style>
  <w:style w:type="character" w:customStyle="1" w:styleId="13">
    <w:name w:val="页脚 字符"/>
    <w:basedOn w:val="10"/>
    <w:link w:val="6"/>
    <w:autoRedefine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批注框文本 字符"/>
    <w:basedOn w:val="10"/>
    <w:link w:val="5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标题 1 字符"/>
    <w:basedOn w:val="10"/>
    <w:link w:val="2"/>
    <w:autoRedefine/>
    <w:qFormat/>
    <w:uiPriority w:val="0"/>
    <w:rPr>
      <w:rFonts w:eastAsia="仿宋"/>
      <w:bCs/>
      <w:kern w:val="44"/>
      <w:sz w:val="32"/>
      <w:szCs w:val="44"/>
    </w:rPr>
  </w:style>
  <w:style w:type="character" w:customStyle="1" w:styleId="17">
    <w:name w:val="标题 2 字符"/>
    <w:basedOn w:val="10"/>
    <w:link w:val="3"/>
    <w:autoRedefine/>
    <w:qFormat/>
    <w:uiPriority w:val="0"/>
    <w:rPr>
      <w:rFonts w:eastAsia="方正小标宋简体"/>
      <w:bCs/>
      <w:kern w:val="2"/>
      <w:sz w:val="36"/>
      <w:szCs w:val="32"/>
    </w:rPr>
  </w:style>
  <w:style w:type="character" w:customStyle="1" w:styleId="18">
    <w:name w:val="正文文本 字符"/>
    <w:basedOn w:val="10"/>
    <w:link w:val="4"/>
    <w:autoRedefine/>
    <w:semiHidden/>
    <w:qFormat/>
    <w:uiPriority w:val="0"/>
    <w:rPr>
      <w:rFonts w:ascii="楷体_GB2312"/>
      <w:kern w:val="2"/>
      <w:sz w:val="24"/>
    </w:rPr>
  </w:style>
  <w:style w:type="character" w:customStyle="1" w:styleId="19">
    <w:name w:val="页脚 Char"/>
    <w:autoRedefine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A169A-AD3C-4CE0-AE5A-D4EC8EEB60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576</Words>
  <Characters>3284</Characters>
  <Lines>27</Lines>
  <Paragraphs>7</Paragraphs>
  <TotalTime>77</TotalTime>
  <ScaleCrop>false</ScaleCrop>
  <LinksUpToDate>false</LinksUpToDate>
  <CharactersWithSpaces>3853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2021-06-21T00:35:00Z</dcterms:created>
  <dc:creator>微软用户</dc:creator>
  <cp:lastModifiedBy>刘威</cp:lastModifiedBy>
  <cp:lastPrinted>2019-05-20T10:17:00Z</cp:lastPrinted>
  <dcterms:modified xsi:type="dcterms:W3CDTF">2024-03-13T03:20:28Z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FC74309C52C64B84AA05DC5DDC9CE9C7_13</vt:lpwstr>
  </property>
</Properties>
</file>