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2024年度拟新增本科专业预备案表</w:t>
      </w:r>
    </w:p>
    <w:p>
      <w:pPr>
        <w:rPr>
          <w:rFonts w:hint="eastAsia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687"/>
        <w:gridCol w:w="3374"/>
        <w:gridCol w:w="1688"/>
        <w:gridCol w:w="1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20" w:hRule="atLeast"/>
        </w:trPr>
        <w:tc>
          <w:tcPr>
            <w:tcW w:w="1687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拟新增专业名称</w:t>
            </w:r>
          </w:p>
        </w:tc>
        <w:tc>
          <w:tcPr>
            <w:tcW w:w="6750" w:type="dxa"/>
            <w:gridSpan w:val="3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20" w:hRule="atLeast"/>
        </w:trPr>
        <w:tc>
          <w:tcPr>
            <w:tcW w:w="1687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专业代码</w:t>
            </w:r>
          </w:p>
        </w:tc>
        <w:tc>
          <w:tcPr>
            <w:tcW w:w="3374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88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拟定专业负责人</w:t>
            </w:r>
          </w:p>
        </w:tc>
        <w:tc>
          <w:tcPr>
            <w:tcW w:w="1688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20" w:hRule="atLeast"/>
        </w:trPr>
        <w:tc>
          <w:tcPr>
            <w:tcW w:w="1687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学位授予门类</w:t>
            </w:r>
          </w:p>
        </w:tc>
        <w:tc>
          <w:tcPr>
            <w:tcW w:w="3374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88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修业年限</w:t>
            </w:r>
          </w:p>
        </w:tc>
        <w:tc>
          <w:tcPr>
            <w:tcW w:w="1688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074" w:hRule="atLeast"/>
        </w:trPr>
        <w:tc>
          <w:tcPr>
            <w:tcW w:w="1687" w:type="dxa"/>
            <w:tcBorders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增设理由与基础</w:t>
            </w:r>
          </w:p>
        </w:tc>
        <w:tc>
          <w:tcPr>
            <w:tcW w:w="6750" w:type="dxa"/>
            <w:gridSpan w:val="3"/>
            <w:tcBorders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37" w:hRule="atLeast"/>
        </w:trPr>
        <w:tc>
          <w:tcPr>
            <w:tcW w:w="1687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学院论证意见</w:t>
            </w:r>
          </w:p>
        </w:tc>
        <w:tc>
          <w:tcPr>
            <w:tcW w:w="6750" w:type="dxa"/>
            <w:gridSpan w:val="3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学院负责人签章：</w:t>
            </w: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37" w:hRule="atLeast"/>
        </w:trPr>
        <w:tc>
          <w:tcPr>
            <w:tcW w:w="1687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学校评审意见</w:t>
            </w:r>
          </w:p>
        </w:tc>
        <w:tc>
          <w:tcPr>
            <w:tcW w:w="6750" w:type="dxa"/>
            <w:gridSpan w:val="3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学校专家组签字：</w:t>
            </w: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注：预备案专业暂不包含审批专业。专业代码可参考最新版《普通高等学校本科专业目录》。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zNTc1NzYzNWJjNjA2YzhhMWU2MTY2NTEzODM2ZjQifQ=="/>
  </w:docVars>
  <w:rsids>
    <w:rsidRoot w:val="00000000"/>
    <w:rsid w:val="4CF1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</Words>
  <Characters>7</Characters>
  <Lines>0</Lines>
  <Paragraphs>0</Paragraphs>
  <TotalTime>23</TotalTime>
  <ScaleCrop>false</ScaleCrop>
  <LinksUpToDate>false</LinksUpToDate>
  <CharactersWithSpaces>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2023-07-19T23:23:15Z</dcterms:created>
  <dc:creator>ida94</dc:creator>
  <cp:lastModifiedBy>ida94</cp:lastModifiedBy>
  <dcterms:modified xsi:type="dcterms:W3CDTF">2023-07-19T23:49:27Z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17440DB9978F4007A9CCDD006882AF3D_12</vt:lpwstr>
  </property>
</Properties>
</file>