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before="86" w:line="200" w:lineRule="auto"/>
        <w:rPr/>
      </w:pPr>
      <w:r>
        <w:rPr>
          <w:color w:val="FF0000"/>
          <w:spacing w:val="-7"/>
        </w:rPr>
        <w:t>江</w:t>
      </w:r>
      <w:r>
        <w:rPr>
          <w:color w:val="FF0000"/>
          <w:spacing w:val="103"/>
        </w:rPr>
        <w:t xml:space="preserve"> </w:t>
      </w:r>
      <w:r>
        <w:rPr>
          <w:color w:val="FF0000"/>
          <w:spacing w:val="-7"/>
        </w:rPr>
        <w:t>苏</w:t>
      </w:r>
      <w:r>
        <w:rPr>
          <w:color w:val="FF0000"/>
          <w:spacing w:val="89"/>
        </w:rPr>
        <w:t xml:space="preserve"> </w:t>
      </w:r>
      <w:r>
        <w:rPr>
          <w:color w:val="FF0000"/>
          <w:spacing w:val="-7"/>
        </w:rPr>
        <w:t>省</w:t>
      </w:r>
      <w:r>
        <w:rPr>
          <w:color w:val="FF0000"/>
          <w:spacing w:val="101"/>
        </w:rPr>
        <w:t xml:space="preserve"> </w:t>
      </w:r>
      <w:r>
        <w:rPr>
          <w:color w:val="FF0000"/>
          <w:spacing w:val="-7"/>
        </w:rPr>
        <w:t>高</w:t>
      </w:r>
      <w:r>
        <w:rPr>
          <w:color w:val="FF0000"/>
          <w:spacing w:val="101"/>
        </w:rPr>
        <w:t xml:space="preserve"> </w:t>
      </w:r>
      <w:r>
        <w:rPr>
          <w:color w:val="FF0000"/>
          <w:spacing w:val="-7"/>
        </w:rPr>
        <w:t>等</w:t>
      </w:r>
      <w:r>
        <w:rPr>
          <w:color w:val="FF0000"/>
          <w:spacing w:val="107"/>
        </w:rPr>
        <w:t xml:space="preserve"> </w:t>
      </w:r>
      <w:r>
        <w:rPr>
          <w:color w:val="FF0000"/>
          <w:spacing w:val="-7"/>
        </w:rPr>
        <w:t>学</w:t>
      </w:r>
      <w:r>
        <w:rPr>
          <w:color w:val="FF0000"/>
          <w:spacing w:val="91"/>
        </w:rPr>
        <w:t xml:space="preserve"> </w:t>
      </w:r>
      <w:r>
        <w:rPr>
          <w:color w:val="FF0000"/>
          <w:spacing w:val="-7"/>
        </w:rPr>
        <w:t>校</w:t>
      </w:r>
      <w:r>
        <w:rPr>
          <w:color w:val="FF0000"/>
          <w:spacing w:val="103"/>
        </w:rPr>
        <w:t xml:space="preserve"> </w:t>
      </w:r>
      <w:r>
        <w:rPr>
          <w:color w:val="FF0000"/>
          <w:spacing w:val="-7"/>
        </w:rPr>
        <w:t>知</w:t>
      </w:r>
      <w:r>
        <w:rPr>
          <w:color w:val="FF0000"/>
          <w:spacing w:val="86"/>
        </w:rPr>
        <w:t xml:space="preserve"> </w:t>
      </w:r>
      <w:r>
        <w:rPr>
          <w:color w:val="FF0000"/>
          <w:spacing w:val="-7"/>
        </w:rPr>
        <w:t>识</w:t>
      </w:r>
      <w:r>
        <w:rPr>
          <w:color w:val="FF0000"/>
          <w:spacing w:val="104"/>
        </w:rPr>
        <w:t xml:space="preserve"> </w:t>
      </w:r>
      <w:r>
        <w:rPr>
          <w:color w:val="FF0000"/>
          <w:spacing w:val="-7"/>
        </w:rPr>
        <w:t>产</w:t>
      </w:r>
      <w:r>
        <w:rPr>
          <w:color w:val="FF0000"/>
          <w:spacing w:val="85"/>
        </w:rPr>
        <w:t xml:space="preserve"> </w:t>
      </w:r>
      <w:r>
        <w:rPr>
          <w:color w:val="FF0000"/>
          <w:spacing w:val="-7"/>
        </w:rPr>
        <w:t>权</w:t>
      </w:r>
      <w:r>
        <w:rPr>
          <w:color w:val="FF0000"/>
          <w:spacing w:val="98"/>
        </w:rPr>
        <w:t xml:space="preserve"> </w:t>
      </w:r>
      <w:r>
        <w:rPr>
          <w:color w:val="FF0000"/>
          <w:spacing w:val="-7"/>
        </w:rPr>
        <w:t>研</w:t>
      </w:r>
      <w:r>
        <w:rPr>
          <w:color w:val="FF0000"/>
          <w:spacing w:val="107"/>
        </w:rPr>
        <w:t xml:space="preserve"> </w:t>
      </w:r>
      <w:r>
        <w:rPr>
          <w:color w:val="FF0000"/>
          <w:spacing w:val="-7"/>
        </w:rPr>
        <w:t>究</w:t>
      </w:r>
      <w:r>
        <w:rPr>
          <w:color w:val="FF0000"/>
          <w:spacing w:val="93"/>
        </w:rPr>
        <w:t xml:space="preserve"> </w:t>
      </w:r>
      <w:r>
        <w:rPr>
          <w:color w:val="FF0000"/>
          <w:spacing w:val="-7"/>
        </w:rPr>
        <w:t>会</w:t>
      </w:r>
    </w:p>
    <w:p>
      <w:pPr>
        <w:pStyle w:val="BodyText"/>
        <w:ind w:right="392"/>
        <w:spacing w:before="35" w:line="205" w:lineRule="auto"/>
        <w:rPr/>
      </w:pPr>
      <w:r>
        <w:rPr>
          <w:color w:val="FF0000"/>
          <w:spacing w:val="-6"/>
        </w:rPr>
        <w:t>江</w:t>
      </w:r>
      <w:r>
        <w:rPr>
          <w:color w:val="FF0000"/>
          <w:spacing w:val="40"/>
        </w:rPr>
        <w:t xml:space="preserve">   </w:t>
      </w:r>
      <w:r>
        <w:rPr>
          <w:color w:val="FF0000"/>
          <w:spacing w:val="-6"/>
        </w:rPr>
        <w:t>苏</w:t>
      </w:r>
      <w:r>
        <w:rPr>
          <w:color w:val="FF0000"/>
          <w:spacing w:val="35"/>
        </w:rPr>
        <w:t xml:space="preserve">   </w:t>
      </w:r>
      <w:r>
        <w:rPr>
          <w:color w:val="FF0000"/>
          <w:spacing w:val="-6"/>
        </w:rPr>
        <w:t>省</w:t>
      </w:r>
      <w:r>
        <w:rPr>
          <w:color w:val="FF0000"/>
          <w:spacing w:val="41"/>
        </w:rPr>
        <w:t xml:space="preserve">   </w:t>
      </w:r>
      <w:r>
        <w:rPr>
          <w:color w:val="FF0000"/>
          <w:spacing w:val="-6"/>
        </w:rPr>
        <w:t>知</w:t>
      </w:r>
      <w:r>
        <w:rPr>
          <w:color w:val="FF0000"/>
          <w:spacing w:val="35"/>
        </w:rPr>
        <w:t xml:space="preserve">   </w:t>
      </w:r>
      <w:r>
        <w:rPr>
          <w:color w:val="FF0000"/>
          <w:spacing w:val="-6"/>
        </w:rPr>
        <w:t>识</w:t>
      </w:r>
      <w:r>
        <w:rPr>
          <w:color w:val="FF0000"/>
          <w:spacing w:val="39"/>
        </w:rPr>
        <w:t xml:space="preserve">   </w:t>
      </w:r>
      <w:r>
        <w:rPr>
          <w:color w:val="FF0000"/>
          <w:spacing w:val="-6"/>
        </w:rPr>
        <w:t>产</w:t>
      </w:r>
      <w:r>
        <w:rPr>
          <w:color w:val="FF0000"/>
          <w:spacing w:val="35"/>
        </w:rPr>
        <w:t xml:space="preserve">   </w:t>
      </w:r>
      <w:r>
        <w:rPr>
          <w:color w:val="FF0000"/>
          <w:spacing w:val="-6"/>
        </w:rPr>
        <w:t>权</w:t>
      </w:r>
      <w:r>
        <w:rPr>
          <w:color w:val="FF0000"/>
          <w:spacing w:val="38"/>
        </w:rPr>
        <w:t xml:space="preserve">   </w:t>
      </w:r>
      <w:r>
        <w:rPr>
          <w:color w:val="FF0000"/>
          <w:spacing w:val="-6"/>
        </w:rPr>
        <w:t>研</w:t>
      </w:r>
      <w:r>
        <w:rPr>
          <w:color w:val="FF0000"/>
          <w:spacing w:val="41"/>
        </w:rPr>
        <w:t xml:space="preserve">   </w:t>
      </w:r>
      <w:r>
        <w:rPr>
          <w:color w:val="FF0000"/>
          <w:spacing w:val="-6"/>
        </w:rPr>
        <w:t>究</w:t>
      </w:r>
      <w:r>
        <w:rPr>
          <w:color w:val="FF0000"/>
          <w:spacing w:val="35"/>
        </w:rPr>
        <w:t xml:space="preserve">   </w:t>
      </w:r>
      <w:r>
        <w:rPr>
          <w:color w:val="FF0000"/>
          <w:spacing w:val="-6"/>
        </w:rPr>
        <w:t>会</w:t>
      </w:r>
      <w:r>
        <w:rPr>
          <w:color w:val="FF0000"/>
          <w:spacing w:val="2"/>
        </w:rPr>
        <w:t xml:space="preserve"> </w:t>
      </w:r>
      <w:r>
        <w:rPr>
          <w:color w:val="FF0000"/>
          <w:spacing w:val="-8"/>
        </w:rPr>
        <w:t>江   苏</w:t>
      </w:r>
      <w:r>
        <w:rPr>
          <w:color w:val="FF0000"/>
          <w:spacing w:val="5"/>
        </w:rPr>
        <w:t xml:space="preserve">   </w:t>
      </w:r>
      <w:r>
        <w:rPr>
          <w:color w:val="FF0000"/>
          <w:spacing w:val="-8"/>
        </w:rPr>
        <w:t>省</w:t>
      </w:r>
      <w:r>
        <w:rPr>
          <w:color w:val="FF0000"/>
          <w:spacing w:val="7"/>
        </w:rPr>
        <w:t xml:space="preserve">   </w:t>
      </w:r>
      <w:r>
        <w:rPr>
          <w:color w:val="FF0000"/>
          <w:spacing w:val="-8"/>
        </w:rPr>
        <w:t>水</w:t>
      </w:r>
      <w:r>
        <w:rPr>
          <w:color w:val="FF0000"/>
          <w:spacing w:val="6"/>
        </w:rPr>
        <w:t xml:space="preserve">   </w:t>
      </w:r>
      <w:r>
        <w:rPr>
          <w:color w:val="FF0000"/>
          <w:spacing w:val="-8"/>
        </w:rPr>
        <w:t>力</w:t>
      </w:r>
      <w:r>
        <w:rPr>
          <w:color w:val="FF0000"/>
          <w:spacing w:val="9"/>
        </w:rPr>
        <w:t xml:space="preserve">   </w:t>
      </w:r>
      <w:r>
        <w:rPr>
          <w:color w:val="FF0000"/>
          <w:spacing w:val="-8"/>
        </w:rPr>
        <w:t>发</w:t>
      </w:r>
      <w:r>
        <w:rPr>
          <w:color w:val="FF0000"/>
          <w:spacing w:val="23"/>
        </w:rPr>
        <w:t xml:space="preserve">   </w:t>
      </w:r>
      <w:r>
        <w:rPr>
          <w:color w:val="FF0000"/>
          <w:spacing w:val="-8"/>
        </w:rPr>
        <w:t>电</w:t>
      </w:r>
      <w:r>
        <w:rPr>
          <w:color w:val="FF0000"/>
          <w:spacing w:val="7"/>
        </w:rPr>
        <w:t xml:space="preserve">   </w:t>
      </w:r>
      <w:r>
        <w:rPr>
          <w:color w:val="FF0000"/>
          <w:spacing w:val="-8"/>
        </w:rPr>
        <w:t>工</w:t>
      </w:r>
      <w:r>
        <w:rPr>
          <w:color w:val="FF0000"/>
          <w:spacing w:val="5"/>
        </w:rPr>
        <w:t xml:space="preserve">   </w:t>
      </w:r>
      <w:r>
        <w:rPr>
          <w:color w:val="FF0000"/>
          <w:spacing w:val="-8"/>
        </w:rPr>
        <w:t>程</w:t>
      </w:r>
      <w:r>
        <w:rPr>
          <w:color w:val="FF0000"/>
          <w:spacing w:val="10"/>
        </w:rPr>
        <w:t xml:space="preserve">   </w:t>
      </w:r>
      <w:r>
        <w:rPr>
          <w:color w:val="FF0000"/>
          <w:spacing w:val="-8"/>
        </w:rPr>
        <w:t>学</w:t>
      </w:r>
      <w:r>
        <w:rPr>
          <w:color w:val="FF0000"/>
          <w:spacing w:val="6"/>
        </w:rPr>
        <w:t xml:space="preserve">   </w:t>
      </w:r>
      <w:r>
        <w:rPr>
          <w:color w:val="FF0000"/>
          <w:spacing w:val="-8"/>
        </w:rPr>
        <w:t>会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3476"/>
        <w:spacing w:before="78" w:line="219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round/>
          </w14:textOutline>
          <w:spacing w:val="-1"/>
        </w:rPr>
        <w:t>苏高知字[2024]5</w:t>
      </w:r>
      <w:r>
        <w:rPr>
          <w:rFonts w:ascii="SimHei" w:hAnsi="SimHei" w:eastAsia="SimHei" w:cs="SimHei"/>
          <w:sz w:val="24"/>
          <w:szCs w:val="24"/>
          <w:spacing w:val="-35"/>
        </w:rPr>
        <w:t xml:space="preserve"> </w:t>
      </w:r>
      <w:r>
        <w:rPr>
          <w:rFonts w:ascii="SimHei" w:hAnsi="SimHei" w:eastAsia="SimHei" w:cs="SimHei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round/>
          </w14:textOutline>
          <w:spacing w:val="-1"/>
        </w:rPr>
        <w:t>号</w:t>
      </w:r>
    </w:p>
    <w:p>
      <w:pPr>
        <w:ind w:firstLine="93"/>
        <w:spacing w:before="214" w:line="45" w:lineRule="exact"/>
        <w:rPr/>
      </w:pPr>
      <w:r>
        <w:rPr/>
        <w:pict>
          <v:shape id="_x0000_s2" style="mso-position-vertical-relative:line;mso-position-horizontal-relative:char;width:464.1pt;height:2.25pt;" filled="false" strokecolor="#FF0000" strokeweight="2.25pt" coordsize="9282,45" coordorigin="0,0" path="m0,22l9281,22e">
            <v:stroke miterlimit="10"/>
          </v:shape>
        </w:pic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ind w:left="1926" w:right="1466" w:hanging="760"/>
        <w:spacing w:before="169" w:line="278" w:lineRule="auto"/>
        <w:outlineLvl w:val="0"/>
        <w:rPr>
          <w:rFonts w:ascii="SimHei" w:hAnsi="SimHei" w:eastAsia="SimHei" w:cs="SimHei"/>
          <w:sz w:val="52"/>
          <w:szCs w:val="52"/>
        </w:rPr>
      </w:pPr>
      <w:r>
        <w:rPr>
          <w:rFonts w:ascii="SimHei" w:hAnsi="SimHei" w:eastAsia="SimHei" w:cs="SimHei"/>
          <w:sz w:val="52"/>
          <w:szCs w:val="52"/>
          <w14:textOutline w14:w="9448" w14:cap="flat" w14:cmpd="sng">
            <w14:solidFill>
              <w14:srgbClr w14:val="000000"/>
            </w14:solidFill>
            <w14:prstDash w14:val="solid"/>
            <w14:round/>
          </w14:textOutline>
          <w:spacing w:val="-2"/>
        </w:rPr>
        <w:t>关于举办江苏省第七届大学生</w:t>
      </w:r>
      <w:r>
        <w:rPr>
          <w:rFonts w:ascii="SimHei" w:hAnsi="SimHei" w:eastAsia="SimHei" w:cs="SimHei"/>
          <w:sz w:val="52"/>
          <w:szCs w:val="52"/>
          <w:spacing w:val="7"/>
        </w:rPr>
        <w:t xml:space="preserve"> </w:t>
      </w:r>
      <w:r>
        <w:rPr>
          <w:rFonts w:ascii="SimHei" w:hAnsi="SimHei" w:eastAsia="SimHei" w:cs="SimHei"/>
          <w:sz w:val="52"/>
          <w:szCs w:val="52"/>
          <w14:textOutline w14:w="9448" w14:cap="flat" w14:cmpd="sng">
            <w14:solidFill>
              <w14:srgbClr w14:val="000000"/>
            </w14:solidFill>
            <w14:prstDash w14:val="solid"/>
            <w14:round/>
          </w14:textOutline>
        </w:rPr>
        <w:t>水创意设计大赛的通知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ind w:left="5"/>
        <w:spacing w:before="101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各有关高等学校：</w:t>
      </w:r>
    </w:p>
    <w:p>
      <w:pPr>
        <w:ind w:left="23" w:right="325" w:firstLine="629"/>
        <w:spacing w:before="184" w:line="33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江苏省大学生水创意设计大赛已成功举办六</w:t>
      </w:r>
      <w:r>
        <w:rPr>
          <w:rFonts w:ascii="FangSong" w:hAnsi="FangSong" w:eastAsia="FangSong" w:cs="FangSong"/>
          <w:sz w:val="31"/>
          <w:szCs w:val="31"/>
          <w:spacing w:val="12"/>
        </w:rPr>
        <w:t>届，得到了省内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院校的肯定与支持。经研究，决定开展江苏省第七届大学生水创</w:t>
      </w:r>
    </w:p>
    <w:p>
      <w:pPr>
        <w:ind w:left="16"/>
        <w:spacing w:before="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意设计大赛，现将大赛有关事项通知如下：</w:t>
      </w:r>
    </w:p>
    <w:p>
      <w:pPr>
        <w:ind w:left="652"/>
        <w:spacing w:before="185" w:line="2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round/>
          </w14:textOutline>
          <w:spacing w:val="3"/>
        </w:rPr>
        <w:t>一、大赛的目的</w:t>
      </w:r>
    </w:p>
    <w:p>
      <w:pPr>
        <w:ind w:left="4" w:right="179" w:firstLine="640"/>
        <w:spacing w:before="187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贯彻落实《关于深化高等学校创新创业教育改革的实施意见》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和《江苏省深化高等学校创新创业教育改革实施方案》的要求，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3"/>
        </w:rPr>
        <w:t>强化实践育人环节，激励广大大学生踊跃参加创新实践训练</w:t>
      </w:r>
      <w:r>
        <w:rPr>
          <w:rFonts w:ascii="FangSong" w:hAnsi="FangSong" w:eastAsia="FangSong" w:cs="FangSong"/>
          <w:sz w:val="31"/>
          <w:szCs w:val="31"/>
          <w:spacing w:val="12"/>
        </w:rPr>
        <w:t>，通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过创新实践培养学生的协作精神、创新意识和实践能力，为我国</w:t>
      </w:r>
    </w:p>
    <w:p>
      <w:pPr>
        <w:ind w:left="3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水利与相关事业建设和发展培养一批创新型人才。</w:t>
      </w:r>
    </w:p>
    <w:p>
      <w:pPr>
        <w:ind w:left="657"/>
        <w:spacing w:before="186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round/>
          </w14:textOutline>
          <w:spacing w:val="7"/>
        </w:rPr>
        <w:t>二、大赛的主题与内容</w:t>
      </w:r>
    </w:p>
    <w:p>
      <w:pPr>
        <w:spacing w:line="224" w:lineRule="auto"/>
        <w:sectPr>
          <w:footerReference w:type="default" r:id="rId1"/>
          <w:pgSz w:w="11907" w:h="16839"/>
          <w:pgMar w:top="1426" w:right="1098" w:bottom="1156" w:left="1433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right="3" w:firstLine="649"/>
        <w:spacing w:before="154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江苏省第七届大学生水创意设计大赛（2024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年）的主题为“水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利新质生产力”，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以“十六字”治水思路为指导，结合国家“江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河战略”实施方向，利用多种技术围绕赛事主题进行实物作品的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创新设计与制作或多媒体作品制作，注重节水优先、空间均衡、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人水和谐、可持续发展新技术的应用，可从水旱灾害防御、国家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水网建设、乡村水利基础振兴、河湖生态环境持续复苏、数字孪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生水利建设、水资源节约集约利用水平提升、水治理体制机制法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治体系完善等多方面开展设计和制作。参赛作品须与大赛的主题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和内容相符。</w:t>
      </w:r>
    </w:p>
    <w:p>
      <w:pPr>
        <w:ind w:left="653"/>
        <w:spacing w:before="186" w:line="225" w:lineRule="auto"/>
        <w:outlineLvl w:val="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6"/>
        </w:rPr>
        <w:t>三、组织与领导</w:t>
      </w:r>
    </w:p>
    <w:p>
      <w:pPr>
        <w:ind w:left="12" w:right="5" w:firstLine="642"/>
        <w:spacing w:before="183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1.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江苏省第七届大学生水创意设计大赛主办单位：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江苏省高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等学校知识产权研究会、江苏省知识产权研究会、江苏省水力发</w:t>
      </w:r>
    </w:p>
    <w:p>
      <w:pPr>
        <w:ind w:left="36"/>
        <w:spacing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8"/>
        </w:rPr>
        <w:t>电工程学会；</w:t>
      </w:r>
    </w:p>
    <w:p>
      <w:pPr>
        <w:ind w:left="641"/>
        <w:spacing w:before="18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承办单位：河海大学；</w:t>
      </w:r>
    </w:p>
    <w:p>
      <w:pPr>
        <w:ind w:left="3" w:right="10" w:firstLine="639"/>
        <w:spacing w:before="185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协办单位：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国家大学生文化素质教育基地（河海大学、南京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航空航天大学、南京师范大学、南京医科大学）、江苏省</w:t>
      </w:r>
      <w:r>
        <w:rPr>
          <w:rFonts w:ascii="FangSong" w:hAnsi="FangSong" w:eastAsia="FangSong" w:cs="FangSong"/>
          <w:sz w:val="31"/>
          <w:szCs w:val="31"/>
          <w:spacing w:val="12"/>
        </w:rPr>
        <w:t>专利技</w:t>
      </w:r>
    </w:p>
    <w:p>
      <w:pPr>
        <w:ind w:left="2"/>
        <w:spacing w:before="1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术创造与运用实践基地。</w:t>
      </w:r>
    </w:p>
    <w:p>
      <w:pPr>
        <w:ind w:left="3" w:firstLine="632"/>
        <w:spacing w:before="182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2.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本次竞赛组委会由江苏省高等学校知识产权研究会、江苏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省知识产权研究会、江苏省水力发电工程学会有关领导和专家组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成，大赛报名受理、现场竞赛安排等工作事宜由河海大学具体负</w:t>
      </w:r>
    </w:p>
    <w:p>
      <w:pPr>
        <w:ind w:left="3"/>
        <w:spacing w:before="1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3"/>
        </w:rPr>
        <w:t>责。</w:t>
      </w:r>
    </w:p>
    <w:p>
      <w:pPr>
        <w:ind w:left="681"/>
        <w:spacing w:before="178" w:line="224" w:lineRule="auto"/>
        <w:outlineLvl w:val="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4"/>
        </w:rPr>
        <w:t>四、参赛条件与方式</w:t>
      </w:r>
    </w:p>
    <w:p>
      <w:pPr>
        <w:ind w:left="19" w:right="3" w:firstLine="635"/>
        <w:spacing w:before="186" w:line="33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1.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参赛对象。江苏省普通高校（含高职校）全日制在校大学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生均可以个人或小组的方式，通过学校推荐参赛，为配合长三角</w:t>
      </w:r>
    </w:p>
    <w:p>
      <w:pPr>
        <w:spacing w:before="1" w:line="221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一体化实施，欢迎长三角地区高校参赛，鼓励校企合作，企业导</w:t>
      </w:r>
    </w:p>
    <w:p>
      <w:pPr>
        <w:spacing w:line="221" w:lineRule="auto"/>
        <w:sectPr>
          <w:footerReference w:type="default" r:id="rId2"/>
          <w:pgSz w:w="11907" w:h="16839"/>
          <w:pgMar w:top="1431" w:right="1414" w:bottom="1157" w:left="1436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9" w:right="1" w:firstLine="7"/>
        <w:spacing w:before="158" w:line="33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师与校内导师共同指导学生参赛。每个参赛队（或每件作品）的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学生人数不得超过</w:t>
      </w:r>
      <w:r>
        <w:rPr>
          <w:rFonts w:ascii="FangSong" w:hAnsi="FangSong" w:eastAsia="FangSong" w:cs="FangSong"/>
          <w:sz w:val="31"/>
          <w:szCs w:val="31"/>
          <w:spacing w:val="-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人，指导教师不超过</w:t>
      </w:r>
      <w:r>
        <w:rPr>
          <w:rFonts w:ascii="FangSong" w:hAnsi="FangSong" w:eastAsia="FangSong" w:cs="FangSong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人。鼓励参赛学校在</w:t>
      </w:r>
    </w:p>
    <w:p>
      <w:pPr>
        <w:ind w:left="7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组织校级预赛的基础上，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推荐优秀作品参加本次大赛。</w:t>
      </w:r>
    </w:p>
    <w:p>
      <w:pPr>
        <w:ind w:left="11" w:right="2" w:firstLine="629"/>
        <w:spacing w:before="186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2.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参赛方式。各院校按大赛主题和内容的要求进行准备，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完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成实物作品或多媒体作品的设计与制作，在获得学校推荐后</w:t>
      </w:r>
      <w:r>
        <w:rPr>
          <w:rFonts w:ascii="FangSong" w:hAnsi="FangSong" w:eastAsia="FangSong" w:cs="FangSong"/>
          <w:sz w:val="31"/>
          <w:szCs w:val="31"/>
          <w:spacing w:val="9"/>
        </w:rPr>
        <w:t>，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由</w:t>
      </w:r>
    </w:p>
    <w:p>
      <w:pPr>
        <w:ind w:left="7"/>
        <w:spacing w:before="1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所在学校科技处或教务处统一向大赛秘书处提交下列材料：</w:t>
      </w:r>
    </w:p>
    <w:p>
      <w:pPr>
        <w:ind w:left="651"/>
        <w:spacing w:before="189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（1）作品报名表(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</w:rPr>
        <w:t>Word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版和</w:t>
      </w:r>
      <w:r>
        <w:rPr>
          <w:rFonts w:ascii="FangSong" w:hAnsi="FangSong" w:eastAsia="FangSong" w:cs="FangSong"/>
          <w:sz w:val="31"/>
          <w:szCs w:val="31"/>
          <w:spacing w:val="-69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</w:rPr>
        <w:t>PDF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版)；</w:t>
      </w:r>
    </w:p>
    <w:p>
      <w:pPr>
        <w:ind w:left="651"/>
        <w:spacing w:before="190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（2）完整的设计说明书与图纸（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</w:rPr>
        <w:t>PDF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版</w:t>
      </w:r>
      <w:r>
        <w:rPr>
          <w:rFonts w:ascii="FangSong" w:hAnsi="FangSong" w:eastAsia="FangSong" w:cs="FangSong"/>
          <w:sz w:val="31"/>
          <w:szCs w:val="31"/>
          <w:spacing w:val="-12"/>
        </w:rPr>
        <w:t>）；</w:t>
      </w:r>
    </w:p>
    <w:p>
      <w:pPr>
        <w:ind w:left="13" w:firstLine="637"/>
        <w:spacing w:before="186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（3）若提交实物作品：展示作品功能的视频录像</w:t>
      </w:r>
      <w:r>
        <w:rPr>
          <w:rFonts w:ascii="FangSong" w:hAnsi="FangSong" w:eastAsia="FangSong" w:cs="FangSong"/>
          <w:sz w:val="31"/>
          <w:szCs w:val="31"/>
          <w:spacing w:val="6"/>
        </w:rPr>
        <w:t>（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6"/>
        </w:rPr>
        <w:t>3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分钟以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内，对作品的实物模型或实物样机进行视频展</w:t>
      </w:r>
      <w:r>
        <w:rPr>
          <w:rFonts w:ascii="FangSong" w:hAnsi="FangSong" w:eastAsia="FangSong" w:cs="FangSong"/>
          <w:sz w:val="31"/>
          <w:szCs w:val="31"/>
          <w:spacing w:val="12"/>
        </w:rPr>
        <w:t>示和介绍，视频格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式建议使用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</w:rPr>
        <w:t>mp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7"/>
        </w:rPr>
        <w:t>4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格式，大小不超过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7"/>
        </w:rPr>
        <w:t>200M</w:t>
      </w:r>
      <w:r>
        <w:rPr>
          <w:rFonts w:ascii="FangSong" w:hAnsi="FangSong" w:eastAsia="FangSong" w:cs="FangSong"/>
          <w:sz w:val="31"/>
          <w:szCs w:val="31"/>
          <w:spacing w:val="7"/>
        </w:rPr>
        <w:t>）。实物作品体积不超过</w:t>
      </w:r>
    </w:p>
    <w:p>
      <w:pPr>
        <w:spacing w:before="1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3"/>
        </w:rPr>
        <w:t>2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立方米，最长方向尺寸不超过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3"/>
        </w:rPr>
        <w:t>2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米。</w:t>
      </w:r>
    </w:p>
    <w:p>
      <w:pPr>
        <w:spacing w:before="184" w:line="562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  <w:position w:val="18"/>
        </w:rPr>
        <w:t>（4）若提交多媒体作品：</w:t>
      </w:r>
      <w:r>
        <w:rPr>
          <w:rFonts w:ascii="FangSong" w:hAnsi="FangSong" w:eastAsia="FangSong" w:cs="FangSong"/>
          <w:sz w:val="31"/>
          <w:szCs w:val="31"/>
          <w:spacing w:val="1"/>
          <w:position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  <w:position w:val="18"/>
        </w:rPr>
        <w:t>作品时长不超过</w:t>
      </w:r>
      <w:r>
        <w:rPr>
          <w:rFonts w:ascii="FangSong" w:hAnsi="FangSong" w:eastAsia="FangSong" w:cs="FangSong"/>
          <w:sz w:val="31"/>
          <w:szCs w:val="31"/>
          <w:spacing w:val="1"/>
          <w:position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1"/>
          <w:position w:val="18"/>
        </w:rPr>
        <w:t>10</w:t>
      </w:r>
      <w:r>
        <w:rPr>
          <w:rFonts w:ascii="FangSong" w:hAnsi="FangSong" w:eastAsia="FangSong" w:cs="FangSong"/>
          <w:sz w:val="31"/>
          <w:szCs w:val="31"/>
          <w:spacing w:val="1"/>
          <w:position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  <w:position w:val="18"/>
        </w:rPr>
        <w:t>分钟，视频格</w:t>
      </w:r>
    </w:p>
    <w:p>
      <w:pPr>
        <w:ind w:left="13"/>
        <w:spacing w:before="1" w:line="21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式建议使用</w:t>
      </w:r>
      <w:r>
        <w:rPr>
          <w:rFonts w:ascii="FangSong" w:hAnsi="FangSong" w:eastAsia="FangSong" w:cs="FangSong"/>
          <w:sz w:val="31"/>
          <w:szCs w:val="31"/>
          <w:spacing w:val="-72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</w:rPr>
        <w:t>mp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4"/>
        </w:rPr>
        <w:t>4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格式，大小不超过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4"/>
        </w:rPr>
        <w:t>1G</w:t>
      </w:r>
      <w:r>
        <w:rPr>
          <w:rFonts w:ascii="FangSong" w:hAnsi="FangSong" w:eastAsia="FangSong" w:cs="FangSong"/>
          <w:sz w:val="31"/>
          <w:szCs w:val="31"/>
          <w:spacing w:val="4"/>
        </w:rPr>
        <w:t>。</w:t>
      </w:r>
    </w:p>
    <w:p>
      <w:pPr>
        <w:ind w:left="5" w:right="1" w:firstLine="638"/>
        <w:spacing w:before="194" w:line="56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  <w:position w:val="18"/>
        </w:rPr>
        <w:t>3.</w:t>
      </w:r>
      <w:r>
        <w:rPr>
          <w:rFonts w:ascii="FangSong" w:hAnsi="FangSong" w:eastAsia="FangSong" w:cs="FangSong"/>
          <w:sz w:val="31"/>
          <w:szCs w:val="31"/>
          <w:spacing w:val="7"/>
          <w:position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  <w:position w:val="18"/>
        </w:rPr>
        <w:t>作品要求。大学生水创意设计大赛作为省内相关专业院校</w:t>
      </w:r>
      <w:r>
        <w:rPr>
          <w:rFonts w:ascii="FangSong" w:hAnsi="FangSong" w:eastAsia="FangSong" w:cs="FangSong"/>
          <w:sz w:val="31"/>
          <w:szCs w:val="31"/>
          <w:position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  <w:position w:val="18"/>
        </w:rPr>
        <w:t>创新教育中的一个实践教学环节，通过结合某一命题开展广泛调</w:t>
      </w:r>
      <w:r>
        <w:rPr>
          <w:rFonts w:ascii="FangSong" w:hAnsi="FangSong" w:eastAsia="FangSong" w:cs="FangSong"/>
          <w:sz w:val="31"/>
          <w:szCs w:val="31"/>
          <w:spacing w:val="3"/>
          <w:position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  <w:position w:val="18"/>
        </w:rPr>
        <w:t>研论证，充分发挥想象力和创造力，</w:t>
      </w:r>
      <w:r>
        <w:rPr>
          <w:rFonts w:ascii="FangSong" w:hAnsi="FangSong" w:eastAsia="FangSong" w:cs="FangSong"/>
          <w:sz w:val="31"/>
          <w:szCs w:val="31"/>
          <w:spacing w:val="-43"/>
          <w:position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  <w:position w:val="18"/>
        </w:rPr>
        <w:t>自行拟定设计方案，完成设</w:t>
      </w:r>
      <w:r>
        <w:rPr>
          <w:rFonts w:ascii="FangSong" w:hAnsi="FangSong" w:eastAsia="FangSong" w:cs="FangSong"/>
          <w:sz w:val="31"/>
          <w:szCs w:val="31"/>
          <w:position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  <w:position w:val="18"/>
        </w:rPr>
        <w:t>计图纸，完成</w:t>
      </w:r>
      <w:r>
        <w:rPr>
          <w:rFonts w:ascii="FangSong" w:hAnsi="FangSong" w:eastAsia="FangSong" w:cs="FangSong"/>
          <w:sz w:val="31"/>
          <w:szCs w:val="31"/>
          <w:em w:val="dot"/>
          <w:spacing w:val="13"/>
          <w:position w:val="18"/>
        </w:rPr>
        <w:t>实物作品</w:t>
      </w:r>
      <w:r>
        <w:rPr>
          <w:rFonts w:ascii="FangSong" w:hAnsi="FangSong" w:eastAsia="FangSong" w:cs="FangSong"/>
          <w:sz w:val="31"/>
          <w:szCs w:val="31"/>
          <w:spacing w:val="13"/>
          <w:position w:val="18"/>
        </w:rPr>
        <w:t>或者</w:t>
      </w:r>
      <w:r>
        <w:rPr>
          <w:rFonts w:ascii="FangSong" w:hAnsi="FangSong" w:eastAsia="FangSong" w:cs="FangSong"/>
          <w:sz w:val="31"/>
          <w:szCs w:val="31"/>
          <w:em w:val="dot"/>
          <w:spacing w:val="13"/>
          <w:position w:val="18"/>
        </w:rPr>
        <w:t>多媒体作品</w:t>
      </w:r>
      <w:r>
        <w:rPr>
          <w:rFonts w:ascii="FangSong" w:hAnsi="FangSong" w:eastAsia="FangSong" w:cs="FangSong"/>
          <w:sz w:val="31"/>
          <w:szCs w:val="31"/>
          <w:spacing w:val="13"/>
          <w:position w:val="18"/>
        </w:rPr>
        <w:t>的制作，达到全面培养学</w:t>
      </w:r>
      <w:r>
        <w:rPr>
          <w:rFonts w:ascii="FangSong" w:hAnsi="FangSong" w:eastAsia="FangSong" w:cs="FangSong"/>
          <w:sz w:val="31"/>
          <w:szCs w:val="31"/>
          <w:spacing w:val="7"/>
          <w:position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  <w:position w:val="18"/>
        </w:rPr>
        <w:t>生创新设计能力和工程实践能力的目的。所有作品必须为参赛学</w:t>
      </w:r>
      <w:r>
        <w:rPr>
          <w:rFonts w:ascii="FangSong" w:hAnsi="FangSong" w:eastAsia="FangSong" w:cs="FangSong"/>
          <w:sz w:val="31"/>
          <w:szCs w:val="31"/>
          <w:position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  <w:position w:val="18"/>
        </w:rPr>
        <w:t>生的原创作品，不得侵犯他人的知识产权。同时，</w:t>
      </w:r>
      <w:r>
        <w:rPr>
          <w:rFonts w:ascii="FangSong" w:hAnsi="FangSong" w:eastAsia="FangSong" w:cs="FangSong"/>
          <w:sz w:val="31"/>
          <w:szCs w:val="31"/>
          <w:spacing w:val="-71"/>
          <w:position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  <w:position w:val="18"/>
        </w:rPr>
        <w:t>已获得国家级</w:t>
      </w:r>
    </w:p>
    <w:p>
      <w:pPr>
        <w:ind w:left="12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奖项的作品不得参赛。</w:t>
      </w:r>
    </w:p>
    <w:p>
      <w:pPr>
        <w:ind w:left="635"/>
        <w:spacing w:before="188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4.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参赛名额。各高校推荐的参赛作品数量不超过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8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件。</w:t>
      </w:r>
    </w:p>
    <w:p>
      <w:pPr>
        <w:ind w:left="654"/>
        <w:spacing w:before="190" w:line="224" w:lineRule="auto"/>
        <w:outlineLvl w:val="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8"/>
        </w:rPr>
        <w:t>五、大赛进程的时间安排</w:t>
      </w:r>
    </w:p>
    <w:p>
      <w:pPr>
        <w:spacing w:before="183" w:line="333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1.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作品报名。各参赛学校于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000000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2024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000000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年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000000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6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000000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月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000000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30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000000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日</w:t>
      </w:r>
      <w:r>
        <w:rPr>
          <w:rFonts w:ascii="FangSong" w:hAnsi="FangSong" w:eastAsia="FangSong" w:cs="FangSong"/>
          <w:sz w:val="31"/>
          <w:szCs w:val="31"/>
          <w:spacing w:val="-1"/>
        </w:rPr>
        <w:t>前将参赛作品</w:t>
      </w:r>
    </w:p>
    <w:p>
      <w:pPr>
        <w:spacing w:before="1" w:line="221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报名表（</w:t>
      </w:r>
      <w:r>
        <w:rPr>
          <w:rFonts w:ascii="FangSong" w:hAnsi="FangSong" w:eastAsia="FangSong" w:cs="FangSong"/>
          <w:sz w:val="31"/>
          <w:szCs w:val="31"/>
        </w:rPr>
        <w:t>Word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版和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PDF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版）及推荐参赛作品汇总表（</w:t>
      </w:r>
      <w:r>
        <w:rPr>
          <w:rFonts w:ascii="FangSong" w:hAnsi="FangSong" w:eastAsia="FangSong" w:cs="FangSong"/>
          <w:sz w:val="31"/>
          <w:szCs w:val="31"/>
        </w:rPr>
        <w:t>Word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版）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发</w:t>
      </w:r>
    </w:p>
    <w:p>
      <w:pPr>
        <w:spacing w:line="221" w:lineRule="auto"/>
        <w:sectPr>
          <w:footerReference w:type="default" r:id="rId3"/>
          <w:pgSz w:w="11907" w:h="16839"/>
          <w:pgMar w:top="1431" w:right="1416" w:bottom="1157" w:left="1431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2"/>
        <w:spacing w:before="159" w:line="56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  <w:position w:val="18"/>
        </w:rPr>
        <w:t>送至送大赛组委会秘书处邮箱。参赛作品报名后，</w:t>
      </w:r>
      <w:r>
        <w:rPr>
          <w:rFonts w:ascii="FangSong" w:hAnsi="FangSong" w:eastAsia="FangSong" w:cs="FangSong"/>
          <w:sz w:val="31"/>
          <w:szCs w:val="31"/>
          <w:spacing w:val="12"/>
          <w:position w:val="18"/>
        </w:rPr>
        <w:t>相关信息（包</w:t>
      </w:r>
    </w:p>
    <w:p>
      <w:pPr>
        <w:ind w:left="4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括作品名称、参赛学生、指导教师等）不得更改。</w:t>
      </w:r>
    </w:p>
    <w:p>
      <w:pPr>
        <w:ind w:left="2" w:right="313" w:firstLine="635"/>
        <w:spacing w:before="189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2.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作品提交。各参赛学校于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000000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2024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000000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年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000000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7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000000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月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000000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30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000000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日</w:t>
      </w:r>
      <w:r>
        <w:rPr>
          <w:rFonts w:ascii="FangSong" w:hAnsi="FangSong" w:eastAsia="FangSong" w:cs="FangSong"/>
          <w:sz w:val="31"/>
          <w:szCs w:val="31"/>
          <w:spacing w:val="-1"/>
        </w:rPr>
        <w:t>前将参赛作品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的设计说明书与图纸（</w:t>
      </w:r>
      <w:r>
        <w:rPr>
          <w:rFonts w:ascii="FangSong" w:hAnsi="FangSong" w:eastAsia="FangSong" w:cs="FangSong"/>
          <w:sz w:val="31"/>
          <w:szCs w:val="31"/>
        </w:rPr>
        <w:t>PDF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版）及展示作品功能的视频录像（3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钟以内）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或多媒体作品（10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分钟以内）按规定格式（要</w:t>
      </w:r>
      <w:r>
        <w:rPr>
          <w:rFonts w:ascii="FangSong" w:hAnsi="FangSong" w:eastAsia="FangSong" w:cs="FangSong"/>
          <w:sz w:val="31"/>
          <w:szCs w:val="31"/>
          <w:spacing w:val="1"/>
        </w:rPr>
        <w:t>求见附件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3）发送至大赛组委会秘书处邮箱。</w:t>
      </w:r>
    </w:p>
    <w:p>
      <w:pPr>
        <w:ind w:left="649"/>
        <w:spacing w:before="186" w:line="56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  <w:position w:val="18"/>
        </w:rPr>
        <w:t>作品实物及作品介绍展板在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13"/>
          <w:position w:val="18"/>
        </w:rPr>
        <w:t>现场参赛</w:t>
      </w:r>
      <w:r>
        <w:rPr>
          <w:rFonts w:ascii="FangSong" w:hAnsi="FangSong" w:eastAsia="FangSong" w:cs="FangSong"/>
          <w:sz w:val="31"/>
          <w:szCs w:val="31"/>
          <w:spacing w:val="13"/>
          <w:position w:val="18"/>
        </w:rPr>
        <w:t>报到时提交，其中展版</w:t>
      </w:r>
    </w:p>
    <w:p>
      <w:pPr>
        <w:ind w:left="36"/>
        <w:spacing w:before="1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以“易拉宝”为佳，面积不超过</w:t>
      </w:r>
      <w:r>
        <w:rPr>
          <w:rFonts w:ascii="FangSong" w:hAnsi="FangSong" w:eastAsia="FangSong" w:cs="FangSong"/>
          <w:sz w:val="31"/>
          <w:szCs w:val="31"/>
          <w:spacing w:val="-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米×2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米。</w:t>
      </w:r>
    </w:p>
    <w:p>
      <w:pPr>
        <w:ind w:left="6" w:right="313" w:firstLine="634"/>
        <w:spacing w:before="183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3.</w:t>
      </w:r>
      <w:r>
        <w:rPr>
          <w:rFonts w:ascii="FangSong" w:hAnsi="FangSong" w:eastAsia="FangSong" w:cs="FangSong"/>
          <w:sz w:val="31"/>
          <w:szCs w:val="31"/>
          <w:spacing w:val="-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现场评审。本次大赛初定于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2024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年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8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月下旬在河海大学举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行，评审委员会依据申报作品资料、现场答辩和实物演示</w:t>
      </w:r>
      <w:r>
        <w:rPr>
          <w:rFonts w:ascii="FangSong" w:hAnsi="FangSong" w:eastAsia="FangSong" w:cs="FangSong"/>
          <w:sz w:val="31"/>
          <w:szCs w:val="31"/>
          <w:spacing w:val="12"/>
        </w:rPr>
        <w:t>等程序</w:t>
      </w:r>
    </w:p>
    <w:p>
      <w:pPr>
        <w:ind w:left="6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进行评审，评审出最终结果，大赛具体安排另行通知。</w:t>
      </w:r>
    </w:p>
    <w:p>
      <w:pPr>
        <w:ind w:left="649"/>
        <w:spacing w:before="186" w:line="224" w:lineRule="auto"/>
        <w:outlineLvl w:val="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5"/>
        </w:rPr>
        <w:t>六、评奖</w:t>
      </w:r>
    </w:p>
    <w:p>
      <w:pPr>
        <w:ind w:left="3" w:right="315" w:firstLine="654"/>
        <w:spacing w:before="183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1.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奖项。本届大学生水创意设计大赛设立优秀作品奖、优秀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指导教师奖和优秀组织奖三类奖项。其中优秀作品奖设一等奖、</w:t>
      </w:r>
    </w:p>
    <w:p>
      <w:pPr>
        <w:ind w:left="13"/>
        <w:spacing w:before="1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二等奖、三等奖和优胜奖若干项。</w:t>
      </w:r>
    </w:p>
    <w:p>
      <w:pPr>
        <w:ind w:left="3" w:firstLine="634"/>
        <w:spacing w:before="178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2.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评审原则。由江苏省高等学校知识产权研究会、江苏省知</w:t>
      </w:r>
      <w:r>
        <w:rPr>
          <w:rFonts w:ascii="FangSong" w:hAnsi="FangSong" w:eastAsia="FangSong" w:cs="FangSong"/>
          <w:sz w:val="31"/>
          <w:szCs w:val="31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13"/>
        </w:rPr>
        <w:t>识产权研究会、江苏省水力发电工程学会聘请专家组成本届大赛</w:t>
      </w:r>
      <w:r>
        <w:rPr>
          <w:rFonts w:ascii="FangSong" w:hAnsi="FangSong" w:eastAsia="FangSong" w:cs="FangSong"/>
          <w:sz w:val="31"/>
          <w:szCs w:val="31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13"/>
        </w:rPr>
        <w:t>评审委员会。评审委员会本着“公平、公正、公开、科学、</w:t>
      </w:r>
      <w:r>
        <w:rPr>
          <w:rFonts w:ascii="FangSong" w:hAnsi="FangSong" w:eastAsia="FangSong" w:cs="FangSong"/>
          <w:sz w:val="31"/>
          <w:szCs w:val="31"/>
          <w:spacing w:val="12"/>
        </w:rPr>
        <w:t>规范”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的原则，通过资料审阅、现场答辩和实物演示等程序，从参赛作</w:t>
      </w:r>
      <w:r>
        <w:rPr>
          <w:rFonts w:ascii="FangSong" w:hAnsi="FangSong" w:eastAsia="FangSong" w:cs="FangSong"/>
          <w:sz w:val="31"/>
          <w:szCs w:val="31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6"/>
        </w:rPr>
        <w:t>品的选题、方案设计、结构设计和制作等方面</w:t>
      </w:r>
      <w:r>
        <w:rPr>
          <w:rFonts w:ascii="FangSong" w:hAnsi="FangSong" w:eastAsia="FangSong" w:cs="FangSong"/>
          <w:sz w:val="31"/>
          <w:szCs w:val="31"/>
          <w:spacing w:val="5"/>
        </w:rPr>
        <w:t>，对作品的合理性、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3"/>
        </w:rPr>
        <w:t>创新性、实用性、先进技术的应用以及参赛队员答辩与作品现场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13"/>
        </w:rPr>
        <w:t>演示情况等进行评审，确定优秀作品奖的归属。对于获一等奖作</w:t>
      </w:r>
      <w:r>
        <w:rPr>
          <w:rFonts w:ascii="FangSong" w:hAnsi="FangSong" w:eastAsia="FangSong" w:cs="FangSong"/>
          <w:sz w:val="31"/>
          <w:szCs w:val="31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13"/>
        </w:rPr>
        <w:t>品的指导教师，颁发优秀指导教师奖。对竞赛组织工作成绩突出</w:t>
      </w:r>
    </w:p>
    <w:p>
      <w:pPr>
        <w:ind w:left="22"/>
        <w:spacing w:before="2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的参赛学校颁发优秀组织奖。</w:t>
      </w:r>
    </w:p>
    <w:p>
      <w:pPr>
        <w:spacing w:line="222" w:lineRule="auto"/>
        <w:sectPr>
          <w:footerReference w:type="default" r:id="rId4"/>
          <w:pgSz w:w="11907" w:h="16839"/>
          <w:pgMar w:top="1431" w:right="1103" w:bottom="1156" w:left="1434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16817" w:lineRule="exact"/>
        <w:rPr/>
      </w:pPr>
      <w:r>
        <w:rPr>
          <w:position w:val="-336"/>
        </w:rPr>
        <w:drawing>
          <wp:inline distT="0" distB="0" distL="0" distR="0">
            <wp:extent cx="7553325" cy="1067894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3325" cy="1067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17" w:lineRule="exact"/>
        <w:sectPr>
          <w:headerReference w:type="default" r:id="rId5"/>
          <w:footerReference w:type="default" r:id="rId6"/>
          <w:pgSz w:w="11895" w:h="16830"/>
          <w:pgMar w:top="1" w:right="0" w:bottom="1" w:left="0" w:header="0" w:footer="0" w:gutter="0"/>
        </w:sectPr>
        <w:rPr/>
      </w:pPr>
    </w:p>
    <w:p>
      <w:pPr>
        <w:spacing w:line="16817" w:lineRule="exact"/>
        <w:rPr/>
      </w:pPr>
      <w:r>
        <w:rPr>
          <w:position w:val="-336"/>
        </w:rPr>
        <w:drawing>
          <wp:inline distT="0" distB="0" distL="0" distR="0">
            <wp:extent cx="7553325" cy="1067894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3325" cy="1067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17" w:lineRule="exact"/>
        <w:sectPr>
          <w:pgSz w:w="11895" w:h="16830"/>
          <w:pgMar w:top="1" w:right="0" w:bottom="1" w:left="0" w:header="0" w:footer="0" w:gutter="0"/>
        </w:sectPr>
        <w:rPr/>
      </w:pPr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ind w:left="352"/>
        <w:spacing w:before="101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2"/>
        </w:rPr>
        <w:t>附件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1：</w:t>
      </w:r>
    </w:p>
    <w:p>
      <w:pPr>
        <w:ind w:left="1700"/>
        <w:spacing w:before="176" w:line="218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14:textOutline w14:w="5442" w14:cap="flat" w14:cmpd="sng">
            <w14:solidFill>
              <w14:srgbClr w14:val="000000"/>
            </w14:solidFill>
            <w14:prstDash w14:val="solid"/>
            <w14:miter w14:lim="10"/>
          </w14:textOutline>
        </w:rPr>
        <w:t>江苏省第七届大学生水创意设计大赛作品报名表</w:t>
      </w:r>
    </w:p>
    <w:p>
      <w:pPr>
        <w:spacing w:before="31"/>
        <w:rPr/>
      </w:pPr>
      <w:r/>
    </w:p>
    <w:tbl>
      <w:tblPr>
        <w:tblStyle w:val="TableNormal"/>
        <w:tblW w:w="970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02"/>
        <w:gridCol w:w="576"/>
        <w:gridCol w:w="803"/>
        <w:gridCol w:w="821"/>
        <w:gridCol w:w="916"/>
        <w:gridCol w:w="756"/>
        <w:gridCol w:w="468"/>
        <w:gridCol w:w="629"/>
        <w:gridCol w:w="518"/>
        <w:gridCol w:w="738"/>
        <w:gridCol w:w="20"/>
        <w:gridCol w:w="2855"/>
      </w:tblGrid>
      <w:tr>
        <w:trPr>
          <w:trHeight w:val="688" w:hRule="atLeast"/>
        </w:trPr>
        <w:tc>
          <w:tcPr>
            <w:tcW w:w="1178" w:type="dxa"/>
            <w:vAlign w:val="top"/>
            <w:gridSpan w:val="2"/>
          </w:tcPr>
          <w:p>
            <w:pPr>
              <w:ind w:left="256" w:right="224" w:hanging="17"/>
              <w:spacing w:before="64" w:line="23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参赛作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品名称</w:t>
            </w:r>
          </w:p>
        </w:tc>
        <w:tc>
          <w:tcPr>
            <w:tcW w:w="4393" w:type="dxa"/>
            <w:vAlign w:val="top"/>
            <w:gridSpan w:val="6"/>
          </w:tcPr>
          <w:p>
            <w:pPr>
              <w:pStyle w:val="TableText"/>
              <w:rPr/>
            </w:pPr>
            <w:r/>
          </w:p>
        </w:tc>
        <w:tc>
          <w:tcPr>
            <w:tcW w:w="1256" w:type="dxa"/>
            <w:vAlign w:val="top"/>
            <w:gridSpan w:val="2"/>
          </w:tcPr>
          <w:p>
            <w:pPr>
              <w:ind w:left="283"/>
              <w:spacing w:before="223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学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校</w:t>
            </w:r>
          </w:p>
        </w:tc>
        <w:tc>
          <w:tcPr>
            <w:tcW w:w="287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638" w:hRule="atLeast"/>
        </w:trPr>
        <w:tc>
          <w:tcPr>
            <w:tcW w:w="1178" w:type="dxa"/>
            <w:vAlign w:val="top"/>
            <w:gridSpan w:val="2"/>
          </w:tcPr>
          <w:p>
            <w:pPr>
              <w:ind w:left="358"/>
              <w:spacing w:before="39" w:line="316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  <w:position w:val="5"/>
              </w:rPr>
              <w:t>作品</w:t>
            </w:r>
          </w:p>
          <w:p>
            <w:pPr>
              <w:ind w:left="357"/>
              <w:spacing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类别</w:t>
            </w:r>
          </w:p>
        </w:tc>
        <w:tc>
          <w:tcPr>
            <w:tcW w:w="8524" w:type="dxa"/>
            <w:vAlign w:val="top"/>
            <w:gridSpan w:val="10"/>
          </w:tcPr>
          <w:p>
            <w:pPr>
              <w:ind w:left="140"/>
              <w:spacing w:before="19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□实物作品□多媒体作品</w:t>
            </w:r>
          </w:p>
        </w:tc>
      </w:tr>
      <w:tr>
        <w:trPr>
          <w:trHeight w:val="573" w:hRule="atLeast"/>
        </w:trPr>
        <w:tc>
          <w:tcPr>
            <w:tcW w:w="1178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spacing w:line="407" w:lineRule="auto"/>
              <w:rPr/>
            </w:pPr>
            <w:r/>
          </w:p>
          <w:p>
            <w:pPr>
              <w:ind w:left="238"/>
              <w:spacing w:before="78" w:line="22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联系人</w:t>
            </w:r>
          </w:p>
        </w:tc>
        <w:tc>
          <w:tcPr>
            <w:tcW w:w="803" w:type="dxa"/>
            <w:vAlign w:val="top"/>
          </w:tcPr>
          <w:p>
            <w:pPr>
              <w:ind w:left="168"/>
              <w:spacing w:before="163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姓名</w:t>
            </w:r>
          </w:p>
        </w:tc>
        <w:tc>
          <w:tcPr>
            <w:tcW w:w="1737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24" w:type="dxa"/>
            <w:vAlign w:val="top"/>
            <w:gridSpan w:val="2"/>
          </w:tcPr>
          <w:p>
            <w:pPr>
              <w:ind w:left="139"/>
              <w:spacing w:before="163" w:line="22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通讯地址</w:t>
            </w:r>
          </w:p>
        </w:tc>
        <w:tc>
          <w:tcPr>
            <w:tcW w:w="4760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639" w:hRule="atLeast"/>
        </w:trPr>
        <w:tc>
          <w:tcPr>
            <w:tcW w:w="1178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03" w:type="dxa"/>
            <w:vAlign w:val="top"/>
          </w:tcPr>
          <w:p>
            <w:pPr>
              <w:ind w:left="196" w:right="159" w:hanging="23"/>
              <w:spacing w:before="38" w:line="22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办公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电话</w:t>
            </w:r>
          </w:p>
        </w:tc>
        <w:tc>
          <w:tcPr>
            <w:tcW w:w="1737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756" w:type="dxa"/>
            <w:vAlign w:val="top"/>
          </w:tcPr>
          <w:p>
            <w:pPr>
              <w:ind w:left="146"/>
              <w:spacing w:before="19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手机</w:t>
            </w:r>
          </w:p>
        </w:tc>
        <w:tc>
          <w:tcPr>
            <w:tcW w:w="1615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758" w:type="dxa"/>
            <w:vAlign w:val="top"/>
            <w:gridSpan w:val="2"/>
          </w:tcPr>
          <w:p>
            <w:pPr>
              <w:ind w:left="129"/>
              <w:spacing w:before="236" w:line="186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pacing w:val="-4"/>
              </w:rPr>
              <w:t>Email</w:t>
            </w:r>
          </w:p>
        </w:tc>
        <w:tc>
          <w:tcPr>
            <w:tcW w:w="285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16" w:hRule="atLeast"/>
        </w:trPr>
        <w:tc>
          <w:tcPr>
            <w:tcW w:w="60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617"/>
              <w:spacing w:before="176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参</w:t>
            </w:r>
            <w:r>
              <w:rPr>
                <w:rFonts w:ascii="SimSun" w:hAnsi="SimSun" w:eastAsia="SimSun" w:cs="SimSun"/>
                <w:sz w:val="24"/>
                <w:szCs w:val="24"/>
                <w:spacing w:val="-4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赛</w:t>
            </w:r>
            <w:r>
              <w:rPr>
                <w:rFonts w:ascii="SimSun" w:hAnsi="SimSun" w:eastAsia="SimSun" w:cs="SimSun"/>
                <w:sz w:val="24"/>
                <w:szCs w:val="24"/>
                <w:spacing w:val="-4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学</w:t>
            </w:r>
            <w:r>
              <w:rPr>
                <w:rFonts w:ascii="SimSun" w:hAnsi="SimSun" w:eastAsia="SimSun" w:cs="SimSun"/>
                <w:sz w:val="24"/>
                <w:szCs w:val="24"/>
                <w:spacing w:val="-4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生</w:t>
            </w:r>
          </w:p>
        </w:tc>
        <w:tc>
          <w:tcPr>
            <w:tcW w:w="57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4" w:type="dxa"/>
            <w:vAlign w:val="top"/>
            <w:gridSpan w:val="2"/>
          </w:tcPr>
          <w:p>
            <w:pPr>
              <w:ind w:left="458"/>
              <w:spacing w:before="134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姓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名</w:t>
            </w:r>
          </w:p>
        </w:tc>
        <w:tc>
          <w:tcPr>
            <w:tcW w:w="916" w:type="dxa"/>
            <w:vAlign w:val="top"/>
          </w:tcPr>
          <w:p>
            <w:pPr>
              <w:ind w:left="230"/>
              <w:spacing w:before="13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性别</w:t>
            </w:r>
          </w:p>
        </w:tc>
        <w:tc>
          <w:tcPr>
            <w:tcW w:w="1224" w:type="dxa"/>
            <w:vAlign w:val="top"/>
            <w:gridSpan w:val="2"/>
          </w:tcPr>
          <w:p>
            <w:pPr>
              <w:ind w:left="395"/>
              <w:spacing w:before="13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院系</w:t>
            </w:r>
          </w:p>
        </w:tc>
        <w:tc>
          <w:tcPr>
            <w:tcW w:w="1905" w:type="dxa"/>
            <w:vAlign w:val="top"/>
            <w:gridSpan w:val="4"/>
          </w:tcPr>
          <w:p>
            <w:pPr>
              <w:ind w:left="721"/>
              <w:spacing w:before="13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专业</w:t>
            </w:r>
          </w:p>
        </w:tc>
        <w:tc>
          <w:tcPr>
            <w:tcW w:w="2855" w:type="dxa"/>
            <w:vAlign w:val="top"/>
          </w:tcPr>
          <w:p>
            <w:pPr>
              <w:ind w:left="936"/>
              <w:spacing w:before="135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联系方式</w:t>
            </w:r>
          </w:p>
        </w:tc>
      </w:tr>
      <w:tr>
        <w:trPr>
          <w:trHeight w:val="376" w:hRule="atLeast"/>
        </w:trPr>
        <w:tc>
          <w:tcPr>
            <w:tcW w:w="60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76" w:type="dxa"/>
            <w:vAlign w:val="top"/>
          </w:tcPr>
          <w:p>
            <w:pPr>
              <w:ind w:left="244"/>
              <w:spacing w:before="114" w:line="178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</w:t>
            </w:r>
          </w:p>
        </w:tc>
        <w:tc>
          <w:tcPr>
            <w:tcW w:w="162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91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905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285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79" w:hRule="atLeast"/>
        </w:trPr>
        <w:tc>
          <w:tcPr>
            <w:tcW w:w="60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76" w:type="dxa"/>
            <w:vAlign w:val="top"/>
          </w:tcPr>
          <w:p>
            <w:pPr>
              <w:ind w:left="237"/>
              <w:spacing w:before="115" w:line="179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62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91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905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285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76" w:hRule="atLeast"/>
        </w:trPr>
        <w:tc>
          <w:tcPr>
            <w:tcW w:w="60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76" w:type="dxa"/>
            <w:vAlign w:val="top"/>
          </w:tcPr>
          <w:p>
            <w:pPr>
              <w:ind w:left="235"/>
              <w:spacing w:before="115" w:line="179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62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91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905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285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79" w:hRule="atLeast"/>
        </w:trPr>
        <w:tc>
          <w:tcPr>
            <w:tcW w:w="60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76" w:type="dxa"/>
            <w:vAlign w:val="top"/>
          </w:tcPr>
          <w:p>
            <w:pPr>
              <w:ind w:left="229"/>
              <w:spacing w:before="118" w:line="177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4</w:t>
            </w:r>
          </w:p>
        </w:tc>
        <w:tc>
          <w:tcPr>
            <w:tcW w:w="162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91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905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285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76" w:hRule="atLeast"/>
        </w:trPr>
        <w:tc>
          <w:tcPr>
            <w:tcW w:w="60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76" w:type="dxa"/>
            <w:vAlign w:val="top"/>
          </w:tcPr>
          <w:p>
            <w:pPr>
              <w:ind w:left="235"/>
              <w:spacing w:before="118" w:line="177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62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91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905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285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16" w:hRule="atLeast"/>
        </w:trPr>
        <w:tc>
          <w:tcPr>
            <w:tcW w:w="60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69"/>
              <w:spacing w:before="176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指</w:t>
            </w:r>
            <w:r>
              <w:rPr>
                <w:rFonts w:ascii="SimSun" w:hAnsi="SimSun" w:eastAsia="SimSun" w:cs="SimSun"/>
                <w:sz w:val="24"/>
                <w:szCs w:val="24"/>
                <w:spacing w:val="-4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导</w:t>
            </w:r>
            <w:r>
              <w:rPr>
                <w:rFonts w:ascii="SimSun" w:hAnsi="SimSun" w:eastAsia="SimSun" w:cs="SimSun"/>
                <w:sz w:val="24"/>
                <w:szCs w:val="24"/>
                <w:spacing w:val="-4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教</w:t>
            </w:r>
            <w:r>
              <w:rPr>
                <w:rFonts w:ascii="SimSun" w:hAnsi="SimSun" w:eastAsia="SimSun" w:cs="SimSun"/>
                <w:sz w:val="24"/>
                <w:szCs w:val="24"/>
                <w:spacing w:val="-4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师</w:t>
            </w:r>
          </w:p>
        </w:tc>
        <w:tc>
          <w:tcPr>
            <w:tcW w:w="2200" w:type="dxa"/>
            <w:vAlign w:val="top"/>
            <w:gridSpan w:val="3"/>
          </w:tcPr>
          <w:p>
            <w:pPr>
              <w:ind w:left="746"/>
              <w:spacing w:before="13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姓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名</w:t>
            </w:r>
          </w:p>
        </w:tc>
        <w:tc>
          <w:tcPr>
            <w:tcW w:w="916" w:type="dxa"/>
            <w:vAlign w:val="top"/>
          </w:tcPr>
          <w:p>
            <w:pPr>
              <w:ind w:left="230"/>
              <w:spacing w:before="139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性别</w:t>
            </w:r>
          </w:p>
        </w:tc>
        <w:tc>
          <w:tcPr>
            <w:tcW w:w="1224" w:type="dxa"/>
            <w:vAlign w:val="top"/>
            <w:gridSpan w:val="2"/>
          </w:tcPr>
          <w:p>
            <w:pPr>
              <w:ind w:left="260"/>
              <w:spacing w:before="139" w:line="22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职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称</w:t>
            </w:r>
          </w:p>
        </w:tc>
        <w:tc>
          <w:tcPr>
            <w:tcW w:w="1905" w:type="dxa"/>
            <w:vAlign w:val="top"/>
            <w:gridSpan w:val="4"/>
          </w:tcPr>
          <w:p>
            <w:pPr>
              <w:ind w:left="721"/>
              <w:spacing w:before="139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专业</w:t>
            </w:r>
          </w:p>
        </w:tc>
        <w:tc>
          <w:tcPr>
            <w:tcW w:w="2855" w:type="dxa"/>
            <w:vAlign w:val="top"/>
          </w:tcPr>
          <w:p>
            <w:pPr>
              <w:ind w:left="936"/>
              <w:spacing w:before="139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联系方式</w:t>
            </w:r>
          </w:p>
        </w:tc>
      </w:tr>
      <w:tr>
        <w:trPr>
          <w:trHeight w:val="403" w:hRule="atLeast"/>
        </w:trPr>
        <w:tc>
          <w:tcPr>
            <w:tcW w:w="60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200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91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905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285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01" w:hRule="atLeast"/>
        </w:trPr>
        <w:tc>
          <w:tcPr>
            <w:tcW w:w="60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200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91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905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285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031" w:hRule="atLeast"/>
        </w:trPr>
        <w:tc>
          <w:tcPr>
            <w:tcW w:w="9702" w:type="dxa"/>
            <w:vAlign w:val="top"/>
            <w:gridSpan w:val="12"/>
          </w:tcPr>
          <w:p>
            <w:pPr>
              <w:ind w:left="120"/>
              <w:spacing w:before="4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作品内容简介（</w:t>
            </w:r>
            <w:r>
              <w:rPr>
                <w:rFonts w:ascii="Calibri" w:hAnsi="Calibri" w:eastAsia="Calibri" w:cs="Calibri"/>
                <w:sz w:val="24"/>
                <w:szCs w:val="24"/>
                <w:spacing w:val="-4"/>
              </w:rPr>
              <w:t>500</w:t>
            </w:r>
            <w:r>
              <w:rPr>
                <w:rFonts w:ascii="Calibri" w:hAnsi="Calibri" w:eastAsia="Calibri" w:cs="Calibri"/>
                <w:sz w:val="24"/>
                <w:szCs w:val="24"/>
                <w:spacing w:val="1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字以内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）：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7" w:h="16839"/>
          <w:pgMar w:top="400" w:right="1099" w:bottom="1155" w:left="1099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3"/>
        <w:rPr/>
      </w:pPr>
      <w:r/>
    </w:p>
    <w:p>
      <w:pPr>
        <w:spacing w:before="13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tbl>
      <w:tblPr>
        <w:tblStyle w:val="TableNormal"/>
        <w:tblW w:w="966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66"/>
      </w:tblGrid>
      <w:tr>
        <w:trPr>
          <w:trHeight w:val="2862" w:hRule="atLeast"/>
        </w:trPr>
        <w:tc>
          <w:tcPr>
            <w:tcW w:w="9666" w:type="dxa"/>
            <w:vAlign w:val="top"/>
          </w:tcPr>
          <w:p>
            <w:pPr>
              <w:ind w:left="120"/>
              <w:spacing w:before="4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作品主要创新点（</w:t>
            </w:r>
            <w:r>
              <w:rPr>
                <w:rFonts w:ascii="Calibri" w:hAnsi="Calibri" w:eastAsia="Calibri" w:cs="Calibri"/>
                <w:sz w:val="24"/>
                <w:szCs w:val="24"/>
                <w:spacing w:val="-4"/>
              </w:rPr>
              <w:t>400</w:t>
            </w:r>
            <w:r>
              <w:rPr>
                <w:rFonts w:ascii="Calibri" w:hAnsi="Calibri" w:eastAsia="Calibri" w:cs="Calibri"/>
                <w:sz w:val="24"/>
                <w:szCs w:val="24"/>
                <w:spacing w:val="1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字以内）：</w:t>
            </w:r>
          </w:p>
        </w:tc>
      </w:tr>
      <w:tr>
        <w:trPr>
          <w:trHeight w:val="2857" w:hRule="atLeast"/>
        </w:trPr>
        <w:tc>
          <w:tcPr>
            <w:tcW w:w="9666" w:type="dxa"/>
            <w:vAlign w:val="top"/>
          </w:tcPr>
          <w:p>
            <w:pPr>
              <w:ind w:left="120"/>
              <w:spacing w:before="39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作品推广应用价值（</w:t>
            </w:r>
            <w:r>
              <w:rPr>
                <w:rFonts w:ascii="Calibri" w:hAnsi="Calibri" w:eastAsia="Calibri" w:cs="Calibri"/>
                <w:sz w:val="24"/>
                <w:szCs w:val="24"/>
                <w:spacing w:val="-4"/>
              </w:rPr>
              <w:t>400</w:t>
            </w:r>
            <w:r>
              <w:rPr>
                <w:rFonts w:ascii="Calibri" w:hAnsi="Calibri" w:eastAsia="Calibri" w:cs="Calibri"/>
                <w:sz w:val="24"/>
                <w:szCs w:val="24"/>
                <w:spacing w:val="18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字以内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）：</w:t>
            </w:r>
          </w:p>
        </w:tc>
      </w:tr>
      <w:tr>
        <w:trPr>
          <w:trHeight w:val="573" w:hRule="atLeast"/>
        </w:trPr>
        <w:tc>
          <w:tcPr>
            <w:tcW w:w="9666" w:type="dxa"/>
            <w:vAlign w:val="top"/>
          </w:tcPr>
          <w:p>
            <w:pPr>
              <w:ind w:left="120"/>
              <w:spacing w:before="166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作品估计制作费用：</w:t>
            </w:r>
            <w:r>
              <w:rPr>
                <w:rFonts w:ascii="SimSun" w:hAnsi="SimSun" w:eastAsia="SimSun" w:cs="SimSun"/>
                <w:sz w:val="24"/>
                <w:szCs w:val="24"/>
                <w:spacing w:val="5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u w:val="single" w:color="auto"/>
              </w:rPr>
              <w:t xml:space="preserve">        </w:t>
            </w:r>
            <w:r>
              <w:rPr>
                <w:rFonts w:ascii="SimSun" w:hAnsi="SimSun" w:eastAsia="SimSun" w:cs="SimSun"/>
                <w:sz w:val="24"/>
                <w:szCs w:val="24"/>
                <w:spacing w:val="-10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</w:rPr>
              <w:t>元。</w:t>
            </w:r>
          </w:p>
        </w:tc>
      </w:tr>
      <w:tr>
        <w:trPr>
          <w:trHeight w:val="2538" w:hRule="atLeast"/>
        </w:trPr>
        <w:tc>
          <w:tcPr>
            <w:tcW w:w="9666" w:type="dxa"/>
            <w:vAlign w:val="top"/>
          </w:tcPr>
          <w:p>
            <w:pPr>
              <w:ind w:left="135"/>
              <w:spacing w:before="4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院、系推荐意见：</w:t>
            </w:r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6694"/>
              <w:spacing w:before="78" w:line="63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  <w:position w:val="30"/>
              </w:rPr>
              <w:t>负责人签名（院、系盖章）</w:t>
            </w:r>
          </w:p>
          <w:p>
            <w:pPr>
              <w:ind w:left="7346"/>
              <w:spacing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pacing w:val="-6"/>
              </w:rPr>
              <w:t>2024</w:t>
            </w:r>
            <w:r>
              <w:rPr>
                <w:rFonts w:ascii="Calibri" w:hAnsi="Calibri" w:eastAsia="Calibri" w:cs="Calibri"/>
                <w:sz w:val="24"/>
                <w:szCs w:val="24"/>
                <w:spacing w:val="1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日</w:t>
            </w:r>
          </w:p>
        </w:tc>
      </w:tr>
      <w:tr>
        <w:trPr>
          <w:trHeight w:val="2229" w:hRule="atLeast"/>
        </w:trPr>
        <w:tc>
          <w:tcPr>
            <w:tcW w:w="9666" w:type="dxa"/>
            <w:vAlign w:val="top"/>
          </w:tcPr>
          <w:p>
            <w:pPr>
              <w:ind w:left="124"/>
              <w:spacing w:before="4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学校科技或教务部门推荐意见：</w:t>
            </w:r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5734"/>
              <w:spacing w:before="78" w:line="63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  <w:position w:val="30"/>
              </w:rPr>
              <w:t>负责人签名（科技或教务部门盖章）</w:t>
            </w:r>
          </w:p>
          <w:p>
            <w:pPr>
              <w:ind w:left="7346"/>
              <w:spacing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pacing w:val="-6"/>
              </w:rPr>
              <w:t>2024</w:t>
            </w:r>
            <w:r>
              <w:rPr>
                <w:rFonts w:ascii="Calibri" w:hAnsi="Calibri" w:eastAsia="Calibri" w:cs="Calibri"/>
                <w:sz w:val="24"/>
                <w:szCs w:val="24"/>
                <w:spacing w:val="1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日</w:t>
            </w:r>
          </w:p>
        </w:tc>
      </w:tr>
    </w:tbl>
    <w:p>
      <w:pPr>
        <w:spacing w:line="60" w:lineRule="auto"/>
        <w:rPr>
          <w:rFonts w:ascii="Arial"/>
          <w:sz w:val="2"/>
        </w:rPr>
      </w:pPr>
      <w:r/>
    </w:p>
    <w:p>
      <w:pPr>
        <w:spacing w:line="60" w:lineRule="auto"/>
        <w:sectPr>
          <w:footerReference w:type="default" r:id="rId10"/>
          <w:pgSz w:w="11907" w:h="16839"/>
          <w:pgMar w:top="400" w:right="1135" w:bottom="1157" w:left="1099" w:header="0" w:footer="993" w:gutter="0"/>
          <w:cols w:equalWidth="0" w:num="1">
            <w:col w:w="9672" w:space="0"/>
          </w:cols>
        </w:sectPr>
        <w:rPr>
          <w:rFonts w:ascii="Arial" w:hAnsi="Arial" w:eastAsia="Arial" w:cs="Arial"/>
          <w:sz w:val="2"/>
          <w:szCs w:val="2"/>
        </w:rPr>
      </w:pPr>
    </w:p>
    <w:p>
      <w:pPr>
        <w:spacing w:before="188" w:line="218" w:lineRule="auto"/>
        <w:jc w:val="right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11"/>
        </w:rPr>
        <w:t>填表说明</w:t>
      </w:r>
      <w:r>
        <w:rPr>
          <w:rFonts w:ascii="SimHei" w:hAnsi="SimHei" w:eastAsia="SimHei" w:cs="SimHei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11"/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7" w:line="228" w:lineRule="auto"/>
        <w:rPr>
          <w:rFonts w:ascii="SimSun" w:hAnsi="SimSun" w:eastAsia="SimSun" w:cs="SimSun"/>
          <w:sz w:val="21"/>
          <w:szCs w:val="21"/>
        </w:rPr>
      </w:pPr>
      <w:r>
        <w:rPr>
          <w:rFonts w:ascii="Calibri" w:hAnsi="Calibri" w:eastAsia="Calibri" w:cs="Calibri"/>
          <w:sz w:val="21"/>
          <w:szCs w:val="21"/>
          <w:spacing w:val="-3"/>
        </w:rPr>
        <w:t>(1)   </w:t>
      </w:r>
      <w:r>
        <w:rPr>
          <w:rFonts w:ascii="SimSun" w:hAnsi="SimSun" w:eastAsia="SimSun" w:cs="SimSun"/>
          <w:sz w:val="21"/>
          <w:szCs w:val="21"/>
          <w:spacing w:val="-3"/>
        </w:rPr>
        <w:t>联系人由所在学校统一指派，联系人</w:t>
      </w:r>
      <w:r>
        <w:rPr>
          <w:rFonts w:ascii="SimSun" w:hAnsi="SimSun" w:eastAsia="SimSun" w:cs="SimSun"/>
          <w:sz w:val="21"/>
          <w:szCs w:val="21"/>
          <w:spacing w:val="-4"/>
        </w:rPr>
        <w:t>信息请填全， 以便联系。</w:t>
      </w:r>
    </w:p>
    <w:p>
      <w:pPr>
        <w:spacing w:before="57" w:line="228" w:lineRule="auto"/>
        <w:rPr>
          <w:rFonts w:ascii="SimSun" w:hAnsi="SimSun" w:eastAsia="SimSun" w:cs="SimSun"/>
          <w:sz w:val="21"/>
          <w:szCs w:val="21"/>
        </w:rPr>
      </w:pPr>
      <w:r>
        <w:rPr>
          <w:rFonts w:ascii="Calibri" w:hAnsi="Calibri" w:eastAsia="Calibri" w:cs="Calibri"/>
          <w:sz w:val="21"/>
          <w:szCs w:val="21"/>
          <w:spacing w:val="-6"/>
        </w:rPr>
        <w:t>(2)   </w:t>
      </w:r>
      <w:r>
        <w:rPr>
          <w:rFonts w:ascii="SimSun" w:hAnsi="SimSun" w:eastAsia="SimSun" w:cs="SimSun"/>
          <w:sz w:val="21"/>
          <w:szCs w:val="21"/>
          <w:spacing w:val="-6"/>
        </w:rPr>
        <w:t>每件作品的参赛学生不超过</w:t>
      </w:r>
      <w:r>
        <w:rPr>
          <w:rFonts w:ascii="SimSun" w:hAnsi="SimSun" w:eastAsia="SimSun" w:cs="SimSun"/>
          <w:sz w:val="21"/>
          <w:szCs w:val="21"/>
          <w:spacing w:val="-40"/>
        </w:rPr>
        <w:t xml:space="preserve"> </w:t>
      </w:r>
      <w:r>
        <w:rPr>
          <w:rFonts w:ascii="Calibri" w:hAnsi="Calibri" w:eastAsia="Calibri" w:cs="Calibri"/>
          <w:sz w:val="21"/>
          <w:szCs w:val="21"/>
          <w:spacing w:val="-6"/>
        </w:rPr>
        <w:t>5</w:t>
      </w:r>
      <w:r>
        <w:rPr>
          <w:rFonts w:ascii="Calibri" w:hAnsi="Calibri" w:eastAsia="Calibri" w:cs="Calibri"/>
          <w:sz w:val="21"/>
          <w:szCs w:val="21"/>
          <w:spacing w:val="14"/>
          <w:w w:val="101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6"/>
        </w:rPr>
        <w:t>人，</w:t>
      </w:r>
      <w:r>
        <w:rPr>
          <w:rFonts w:ascii="SimSun" w:hAnsi="SimSun" w:eastAsia="SimSun" w:cs="SimSun"/>
          <w:sz w:val="21"/>
          <w:szCs w:val="21"/>
          <w:spacing w:val="-25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6"/>
        </w:rPr>
        <w:t>按贡献大小顺序填写； 指导教师</w:t>
      </w:r>
      <w:r>
        <w:rPr>
          <w:rFonts w:ascii="SimSun" w:hAnsi="SimSun" w:eastAsia="SimSun" w:cs="SimSun"/>
          <w:sz w:val="21"/>
          <w:szCs w:val="21"/>
          <w:spacing w:val="-40"/>
        </w:rPr>
        <w:t xml:space="preserve"> </w:t>
      </w:r>
      <w:r>
        <w:rPr>
          <w:rFonts w:ascii="Calibri" w:hAnsi="Calibri" w:eastAsia="Calibri" w:cs="Calibri"/>
          <w:sz w:val="21"/>
          <w:szCs w:val="21"/>
          <w:spacing w:val="-6"/>
        </w:rPr>
        <w:t>2</w:t>
      </w:r>
      <w:r>
        <w:rPr>
          <w:rFonts w:ascii="Calibri" w:hAnsi="Calibri" w:eastAsia="Calibri" w:cs="Calibri"/>
          <w:sz w:val="21"/>
          <w:szCs w:val="21"/>
          <w:spacing w:val="13"/>
          <w:w w:val="101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6"/>
        </w:rPr>
        <w:t>人。</w:t>
      </w:r>
    </w:p>
    <w:p>
      <w:pPr>
        <w:spacing w:before="59" w:line="206" w:lineRule="auto"/>
        <w:rPr>
          <w:rFonts w:ascii="SimSun" w:hAnsi="SimSun" w:eastAsia="SimSun" w:cs="SimSun"/>
          <w:sz w:val="21"/>
          <w:szCs w:val="21"/>
        </w:rPr>
      </w:pPr>
      <w:r>
        <w:rPr>
          <w:rFonts w:ascii="Calibri" w:hAnsi="Calibri" w:eastAsia="Calibri" w:cs="Calibri"/>
          <w:sz w:val="21"/>
          <w:szCs w:val="21"/>
          <w:spacing w:val="-4"/>
        </w:rPr>
        <w:t>(3)   </w:t>
      </w:r>
      <w:r>
        <w:rPr>
          <w:rFonts w:ascii="SimSun" w:hAnsi="SimSun" w:eastAsia="SimSun" w:cs="SimSun"/>
          <w:sz w:val="21"/>
          <w:szCs w:val="21"/>
          <w:spacing w:val="-4"/>
        </w:rPr>
        <w:t>制作费用主要包括：</w:t>
      </w:r>
      <w:r>
        <w:rPr>
          <w:rFonts w:ascii="SimSun" w:hAnsi="SimSun" w:eastAsia="SimSun" w:cs="SimSun"/>
          <w:sz w:val="21"/>
          <w:szCs w:val="21"/>
          <w:spacing w:val="-24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4"/>
        </w:rPr>
        <w:t>购买元器件和材料费等， 不含调研、差旅、资料和学生人工</w:t>
      </w:r>
      <w:r>
        <w:rPr>
          <w:rFonts w:ascii="SimSun" w:hAnsi="SimSun" w:eastAsia="SimSun" w:cs="SimSun"/>
          <w:sz w:val="21"/>
          <w:szCs w:val="21"/>
          <w:spacing w:val="-5"/>
        </w:rPr>
        <w:t>费。</w:t>
      </w:r>
    </w:p>
    <w:p>
      <w:pPr>
        <w:spacing w:line="206" w:lineRule="auto"/>
        <w:sectPr>
          <w:type w:val="continuous"/>
          <w:pgSz w:w="11907" w:h="16839"/>
          <w:pgMar w:top="400" w:right="1135" w:bottom="1157" w:left="1099" w:header="0" w:footer="993" w:gutter="0"/>
          <w:cols w:equalWidth="0" w:num="2">
            <w:col w:w="1190" w:space="31"/>
            <w:col w:w="8451" w:space="0"/>
          </w:cols>
        </w:sectPr>
        <w:rPr>
          <w:rFonts w:ascii="SimSun" w:hAnsi="SimSun" w:eastAsia="SimSun" w:cs="SimSun"/>
          <w:sz w:val="21"/>
          <w:szCs w:val="21"/>
        </w:rPr>
      </w:pPr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ind w:left="23"/>
        <w:spacing w:before="97" w:line="21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2"/>
        </w:rPr>
        <w:t>附件</w:t>
      </w:r>
      <w:r>
        <w:rPr>
          <w:rFonts w:ascii="FangSong" w:hAnsi="FangSong" w:eastAsia="FangSong" w:cs="FangSong"/>
          <w:sz w:val="30"/>
          <w:szCs w:val="30"/>
          <w:spacing w:val="-5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2"/>
        </w:rPr>
        <w:t>2：</w:t>
      </w:r>
    </w:p>
    <w:p>
      <w:pPr>
        <w:ind w:left="3239"/>
        <w:spacing w:before="281" w:line="218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14:textOutline w14:w="5442" w14:cap="flat" w14:cmpd="sng">
            <w14:solidFill>
              <w14:srgbClr w14:val="000000"/>
            </w14:solidFill>
            <w14:prstDash w14:val="solid"/>
            <w14:miter w14:lim="10"/>
          </w14:textOutline>
        </w:rPr>
        <w:t>江苏省第七届大学生水创意设计大赛推荐参赛作品汇总表</w:t>
      </w:r>
    </w:p>
    <w:p>
      <w:pPr>
        <w:spacing w:line="143" w:lineRule="exact"/>
        <w:rPr/>
      </w:pPr>
      <w:r/>
    </w:p>
    <w:p>
      <w:pPr>
        <w:spacing w:line="143" w:lineRule="exact"/>
        <w:sectPr>
          <w:footerReference w:type="default" r:id="rId11"/>
          <w:pgSz w:w="16839" w:h="11907"/>
          <w:pgMar w:top="400" w:right="1435" w:bottom="1157" w:left="1425" w:header="0" w:footer="993" w:gutter="0"/>
          <w:cols w:equalWidth="0" w:num="1">
            <w:col w:w="13978" w:space="0"/>
          </w:cols>
        </w:sectPr>
        <w:rPr/>
      </w:pPr>
    </w:p>
    <w:p>
      <w:pPr>
        <w:spacing w:before="48" w:line="396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1"/>
          <w:position w:val="11"/>
        </w:rPr>
        <w:t>推荐学校：</w:t>
      </w:r>
    </w:p>
    <w:p>
      <w:pPr>
        <w:spacing w:before="1" w:line="184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3"/>
        </w:rPr>
        <w:t>联系人：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5522"/>
        <w:spacing w:before="46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6"/>
        </w:rPr>
        <w:t>填报日期：</w:t>
      </w:r>
      <w:r>
        <w:rPr>
          <w:rFonts w:ascii="SimSun" w:hAnsi="SimSun" w:eastAsia="SimSun" w:cs="SimSun"/>
          <w:sz w:val="24"/>
          <w:szCs w:val="24"/>
          <w:spacing w:val="31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16"/>
        </w:rPr>
        <w:t>2024</w:t>
      </w:r>
      <w:r>
        <w:rPr>
          <w:rFonts w:ascii="Calibri" w:hAnsi="Calibri" w:eastAsia="Calibri" w:cs="Calibri"/>
          <w:sz w:val="24"/>
          <w:szCs w:val="24"/>
          <w:spacing w:val="15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6"/>
        </w:rPr>
        <w:t>年</w:t>
      </w:r>
      <w:r>
        <w:rPr>
          <w:rFonts w:ascii="SimSun" w:hAnsi="SimSun" w:eastAsia="SimSun" w:cs="SimSun"/>
          <w:sz w:val="24"/>
          <w:szCs w:val="24"/>
          <w:spacing w:val="5"/>
        </w:rPr>
        <w:t xml:space="preserve">   </w:t>
      </w:r>
      <w:r>
        <w:rPr>
          <w:rFonts w:ascii="SimSun" w:hAnsi="SimSun" w:eastAsia="SimSun" w:cs="SimSun"/>
          <w:sz w:val="24"/>
          <w:szCs w:val="24"/>
          <w:spacing w:val="-16"/>
        </w:rPr>
        <w:t>月</w:t>
      </w:r>
      <w:r>
        <w:rPr>
          <w:rFonts w:ascii="SimSun" w:hAnsi="SimSun" w:eastAsia="SimSun" w:cs="SimSun"/>
          <w:sz w:val="24"/>
          <w:szCs w:val="24"/>
          <w:spacing w:val="16"/>
        </w:rPr>
        <w:t xml:space="preserve">   </w:t>
      </w:r>
      <w:r>
        <w:rPr>
          <w:rFonts w:ascii="SimSun" w:hAnsi="SimSun" w:eastAsia="SimSun" w:cs="SimSun"/>
          <w:sz w:val="24"/>
          <w:szCs w:val="24"/>
          <w:spacing w:val="-16"/>
        </w:rPr>
        <w:t>日</w:t>
      </w:r>
    </w:p>
    <w:p>
      <w:pPr>
        <w:spacing w:before="110" w:line="185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6"/>
        </w:rPr>
        <w:t>手机：</w:t>
      </w:r>
      <w:r>
        <w:rPr>
          <w:rFonts w:ascii="SimSun" w:hAnsi="SimSun" w:eastAsia="SimSun" w:cs="SimSun"/>
          <w:sz w:val="24"/>
          <w:szCs w:val="24"/>
        </w:rPr>
        <w:t xml:space="preserve">                        </w:t>
      </w:r>
      <w:r>
        <w:rPr>
          <w:rFonts w:ascii="Calibri" w:hAnsi="Calibri" w:eastAsia="Calibri" w:cs="Calibri"/>
          <w:sz w:val="24"/>
          <w:szCs w:val="24"/>
          <w:spacing w:val="-16"/>
        </w:rPr>
        <w:t>Email</w:t>
      </w:r>
      <w:r>
        <w:rPr>
          <w:rFonts w:ascii="SimSun" w:hAnsi="SimSun" w:eastAsia="SimSun" w:cs="SimSun"/>
          <w:sz w:val="24"/>
          <w:szCs w:val="24"/>
          <w:spacing w:val="-16"/>
        </w:rPr>
        <w:t>：</w:t>
      </w:r>
    </w:p>
    <w:p>
      <w:pPr>
        <w:spacing w:line="185" w:lineRule="auto"/>
        <w:sectPr>
          <w:type w:val="continuous"/>
          <w:pgSz w:w="16839" w:h="11907"/>
          <w:pgMar w:top="400" w:right="1435" w:bottom="1157" w:left="1425" w:header="0" w:footer="993" w:gutter="0"/>
          <w:cols w:equalWidth="0" w:num="2">
            <w:col w:w="2181" w:space="100"/>
            <w:col w:w="11698" w:space="0"/>
          </w:cols>
        </w:sectPr>
        <w:rPr>
          <w:rFonts w:ascii="SimSun" w:hAnsi="SimSun" w:eastAsia="SimSun" w:cs="SimSun"/>
          <w:sz w:val="24"/>
          <w:szCs w:val="24"/>
        </w:rPr>
      </w:pPr>
    </w:p>
    <w:p>
      <w:pPr>
        <w:spacing w:line="76" w:lineRule="exact"/>
        <w:rPr/>
      </w:pPr>
      <w:r/>
    </w:p>
    <w:tbl>
      <w:tblPr>
        <w:tblStyle w:val="TableNormal"/>
        <w:tblW w:w="13962" w:type="dxa"/>
        <w:tblInd w:w="1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18"/>
        <w:gridCol w:w="4482"/>
        <w:gridCol w:w="1252"/>
        <w:gridCol w:w="1250"/>
        <w:gridCol w:w="1250"/>
        <w:gridCol w:w="1250"/>
        <w:gridCol w:w="1253"/>
        <w:gridCol w:w="1250"/>
        <w:gridCol w:w="1257"/>
      </w:tblGrid>
      <w:tr>
        <w:trPr>
          <w:trHeight w:val="643" w:hRule="atLeast"/>
        </w:trPr>
        <w:tc>
          <w:tcPr>
            <w:tcW w:w="718" w:type="dxa"/>
            <w:vAlign w:val="top"/>
          </w:tcPr>
          <w:p>
            <w:pPr>
              <w:ind w:left="127" w:right="115"/>
              <w:spacing w:before="42" w:line="22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本校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编号</w:t>
            </w:r>
          </w:p>
        </w:tc>
        <w:tc>
          <w:tcPr>
            <w:tcW w:w="4482" w:type="dxa"/>
            <w:vAlign w:val="top"/>
          </w:tcPr>
          <w:p>
            <w:pPr>
              <w:ind w:left="1285"/>
              <w:spacing w:before="20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推荐参赛作品名称</w:t>
            </w:r>
          </w:p>
        </w:tc>
        <w:tc>
          <w:tcPr>
            <w:tcW w:w="6255" w:type="dxa"/>
            <w:vAlign w:val="top"/>
            <w:gridSpan w:val="5"/>
          </w:tcPr>
          <w:p>
            <w:pPr>
              <w:ind w:left="2418"/>
              <w:spacing w:before="20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参赛学生姓名</w:t>
            </w:r>
          </w:p>
        </w:tc>
        <w:tc>
          <w:tcPr>
            <w:tcW w:w="2507" w:type="dxa"/>
            <w:vAlign w:val="top"/>
            <w:gridSpan w:val="2"/>
          </w:tcPr>
          <w:p>
            <w:pPr>
              <w:ind w:left="544"/>
              <w:spacing w:before="20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指导教师姓名</w:t>
            </w:r>
          </w:p>
        </w:tc>
      </w:tr>
      <w:tr>
        <w:trPr>
          <w:trHeight w:val="767" w:hRule="atLeast"/>
        </w:trPr>
        <w:tc>
          <w:tcPr>
            <w:tcW w:w="718" w:type="dxa"/>
            <w:vAlign w:val="top"/>
          </w:tcPr>
          <w:p>
            <w:pPr>
              <w:ind w:left="243"/>
              <w:spacing w:before="309" w:line="179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pacing w:val="-2"/>
              </w:rPr>
              <w:t>01</w:t>
            </w:r>
          </w:p>
        </w:tc>
        <w:tc>
          <w:tcPr>
            <w:tcW w:w="44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67" w:hRule="atLeast"/>
        </w:trPr>
        <w:tc>
          <w:tcPr>
            <w:tcW w:w="718" w:type="dxa"/>
            <w:vAlign w:val="top"/>
          </w:tcPr>
          <w:p>
            <w:pPr>
              <w:ind w:left="246"/>
              <w:spacing w:before="310" w:line="179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pacing w:val="-3"/>
              </w:rPr>
              <w:t>02</w:t>
            </w:r>
          </w:p>
        </w:tc>
        <w:tc>
          <w:tcPr>
            <w:tcW w:w="44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65" w:hRule="atLeast"/>
        </w:trPr>
        <w:tc>
          <w:tcPr>
            <w:tcW w:w="718" w:type="dxa"/>
            <w:vAlign w:val="top"/>
          </w:tcPr>
          <w:p>
            <w:pPr>
              <w:ind w:left="243"/>
              <w:spacing w:before="308" w:line="179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pacing w:val="-2"/>
              </w:rPr>
              <w:t>03</w:t>
            </w:r>
          </w:p>
        </w:tc>
        <w:tc>
          <w:tcPr>
            <w:tcW w:w="44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67" w:hRule="atLeast"/>
        </w:trPr>
        <w:tc>
          <w:tcPr>
            <w:tcW w:w="718" w:type="dxa"/>
            <w:vAlign w:val="top"/>
          </w:tcPr>
          <w:p>
            <w:pPr>
              <w:ind w:left="243"/>
              <w:spacing w:before="311" w:line="179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pacing w:val="-2"/>
              </w:rPr>
              <w:t>04</w:t>
            </w:r>
          </w:p>
        </w:tc>
        <w:tc>
          <w:tcPr>
            <w:tcW w:w="44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67" w:hRule="atLeast"/>
        </w:trPr>
        <w:tc>
          <w:tcPr>
            <w:tcW w:w="718" w:type="dxa"/>
            <w:vAlign w:val="top"/>
          </w:tcPr>
          <w:p>
            <w:pPr>
              <w:ind w:left="243"/>
              <w:spacing w:before="312" w:line="179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pacing w:val="-2"/>
              </w:rPr>
              <w:t>05</w:t>
            </w:r>
          </w:p>
        </w:tc>
        <w:tc>
          <w:tcPr>
            <w:tcW w:w="44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65" w:hRule="atLeast"/>
        </w:trPr>
        <w:tc>
          <w:tcPr>
            <w:tcW w:w="718" w:type="dxa"/>
            <w:vAlign w:val="top"/>
          </w:tcPr>
          <w:p>
            <w:pPr>
              <w:ind w:left="243"/>
              <w:spacing w:before="310" w:line="179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pacing w:val="-2"/>
              </w:rPr>
              <w:t>06</w:t>
            </w:r>
          </w:p>
        </w:tc>
        <w:tc>
          <w:tcPr>
            <w:tcW w:w="44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62" w:hRule="atLeast"/>
        </w:trPr>
        <w:tc>
          <w:tcPr>
            <w:tcW w:w="718" w:type="dxa"/>
            <w:vAlign w:val="top"/>
          </w:tcPr>
          <w:p>
            <w:pPr>
              <w:ind w:left="246"/>
              <w:spacing w:before="311" w:line="179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pacing w:val="-5"/>
              </w:rPr>
              <w:t>07</w:t>
            </w:r>
          </w:p>
        </w:tc>
        <w:tc>
          <w:tcPr>
            <w:tcW w:w="44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77" w:hRule="atLeast"/>
        </w:trPr>
        <w:tc>
          <w:tcPr>
            <w:tcW w:w="718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43"/>
              <w:spacing w:before="74" w:line="179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pacing w:val="-4"/>
              </w:rPr>
              <w:t>08</w:t>
            </w:r>
          </w:p>
        </w:tc>
        <w:tc>
          <w:tcPr>
            <w:tcW w:w="44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7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pacing w:line="14" w:lineRule="auto"/>
        <w:sectPr>
          <w:type w:val="continuous"/>
          <w:pgSz w:w="16839" w:h="11907"/>
          <w:pgMar w:top="400" w:right="1435" w:bottom="1157" w:left="1425" w:header="0" w:footer="993" w:gutter="0"/>
          <w:cols w:equalWidth="0" w:num="1">
            <w:col w:w="13978" w:space="0"/>
          </w:cols>
        </w:sectPr>
        <w:rPr>
          <w:rFonts w:ascii="Arial" w:hAnsi="Arial" w:eastAsia="Arial" w:cs="Arial"/>
          <w:sz w:val="2"/>
          <w:szCs w:val="2"/>
        </w:rPr>
      </w:pP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47"/>
        <w:spacing w:before="97" w:line="21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3"/>
        </w:rPr>
        <w:t>附件</w:t>
      </w:r>
      <w:r>
        <w:rPr>
          <w:rFonts w:ascii="FangSong" w:hAnsi="FangSong" w:eastAsia="FangSong" w:cs="FangSong"/>
          <w:sz w:val="30"/>
          <w:szCs w:val="30"/>
          <w:spacing w:val="-5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3"/>
        </w:rPr>
        <w:t>3：</w:t>
      </w:r>
    </w:p>
    <w:p>
      <w:pPr>
        <w:ind w:left="1287"/>
        <w:spacing w:before="275" w:line="557" w:lineRule="exact"/>
        <w:rPr>
          <w:rFonts w:ascii="SimHei" w:hAnsi="SimHei" w:eastAsia="SimHei" w:cs="SimHei"/>
          <w:sz w:val="36"/>
          <w:szCs w:val="36"/>
        </w:rPr>
      </w:pPr>
      <w:r>
        <w:rPr>
          <w:rFonts w:ascii="SimHei" w:hAnsi="SimHei" w:eastAsia="SimHei" w:cs="SimHei"/>
          <w:sz w:val="36"/>
          <w:szCs w:val="36"/>
          <w14:textOutline w14:w="6531" w14:cap="flat" w14:cmpd="sng">
            <w14:solidFill>
              <w14:srgbClr w14:val="000000"/>
            </w14:solidFill>
            <w14:prstDash w14:val="solid"/>
            <w14:miter w14:lim="10"/>
          </w14:textOutline>
          <w:position w:val="14"/>
        </w:rPr>
        <w:t>江苏省第七届大学生水创意设计大赛</w:t>
      </w:r>
    </w:p>
    <w:p>
      <w:pPr>
        <w:ind w:left="2193"/>
        <w:spacing w:line="218" w:lineRule="auto"/>
        <w:rPr>
          <w:rFonts w:ascii="SimHei" w:hAnsi="SimHei" w:eastAsia="SimHei" w:cs="SimHei"/>
          <w:sz w:val="36"/>
          <w:szCs w:val="36"/>
        </w:rPr>
      </w:pPr>
      <w:r>
        <w:rPr>
          <w:rFonts w:ascii="SimHei" w:hAnsi="SimHei" w:eastAsia="SimHei" w:cs="SimHei"/>
          <w:sz w:val="36"/>
          <w:szCs w:val="36"/>
          <w14:textOutline w14:w="6531" w14:cap="flat" w14:cmpd="sng">
            <w14:solidFill>
              <w14:srgbClr w14:val="000000"/>
            </w14:solidFill>
            <w14:prstDash w14:val="solid"/>
            <w14:miter w14:lim="10"/>
          </w14:textOutline>
        </w:rPr>
        <w:t>参赛作品说明书格式规范</w:t>
      </w:r>
    </w:p>
    <w:p>
      <w:pPr>
        <w:ind w:left="512"/>
        <w:spacing w:before="141"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8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25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8"/>
        </w:rPr>
        <w:t>．</w:t>
      </w:r>
      <w:r>
        <w:rPr>
          <w:rFonts w:ascii="FangSong" w:hAnsi="FangSong" w:eastAsia="FangSong" w:cs="FangSong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8"/>
        </w:rPr>
        <w:t>总体要求</w:t>
      </w:r>
    </w:p>
    <w:p>
      <w:pPr>
        <w:ind w:left="23" w:right="17" w:firstLine="479"/>
        <w:spacing w:before="53" w:line="233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9"/>
        </w:rPr>
        <w:t>全文控制在</w:t>
      </w:r>
      <w:r>
        <w:rPr>
          <w:rFonts w:ascii="SimSun" w:hAnsi="SimSun" w:eastAsia="SimSun" w:cs="SimSun"/>
          <w:sz w:val="24"/>
          <w:szCs w:val="24"/>
          <w:spacing w:val="-39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9"/>
        </w:rPr>
        <w:t>10</w:t>
      </w:r>
      <w:r>
        <w:rPr>
          <w:rFonts w:ascii="Calibri" w:hAnsi="Calibri" w:eastAsia="Calibri" w:cs="Calibri"/>
          <w:sz w:val="24"/>
          <w:szCs w:val="24"/>
          <w:spacing w:val="2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9"/>
        </w:rPr>
        <w:t>页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9"/>
        </w:rPr>
        <w:t>A4</w:t>
      </w:r>
      <w:r>
        <w:rPr>
          <w:rFonts w:ascii="Calibri" w:hAnsi="Calibri" w:eastAsia="Calibri" w:cs="Calibri"/>
          <w:sz w:val="24"/>
          <w:szCs w:val="24"/>
          <w:spacing w:val="1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9"/>
        </w:rPr>
        <w:t>纸以内，不包括封面。采用</w:t>
      </w:r>
      <w:r>
        <w:rPr>
          <w:rFonts w:ascii="SimSun" w:hAnsi="SimSun" w:eastAsia="SimSun" w:cs="SimSun"/>
          <w:sz w:val="24"/>
          <w:szCs w:val="24"/>
          <w:spacing w:val="-54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9"/>
        </w:rPr>
        <w:t>word</w:t>
      </w:r>
      <w:r>
        <w:rPr>
          <w:rFonts w:ascii="Calibri" w:hAnsi="Calibri" w:eastAsia="Calibri" w:cs="Calibri"/>
          <w:sz w:val="24"/>
          <w:szCs w:val="24"/>
          <w:spacing w:val="13"/>
          <w:w w:val="101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9"/>
        </w:rPr>
        <w:t>20</w:t>
      </w:r>
      <w:r>
        <w:rPr>
          <w:rFonts w:ascii="Calibri" w:hAnsi="Calibri" w:eastAsia="Calibri" w:cs="Calibri"/>
          <w:sz w:val="24"/>
          <w:szCs w:val="24"/>
          <w:spacing w:val="-10"/>
        </w:rPr>
        <w:t>00</w:t>
      </w:r>
      <w:r>
        <w:rPr>
          <w:rFonts w:ascii="Calibri" w:hAnsi="Calibri" w:eastAsia="Calibri" w:cs="Calibri"/>
          <w:sz w:val="24"/>
          <w:szCs w:val="24"/>
          <w:spacing w:val="15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0"/>
        </w:rPr>
        <w:t>及以上版本编排，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6"/>
        </w:rPr>
        <w:t>所用照片的像素控制在</w:t>
      </w:r>
      <w:r>
        <w:rPr>
          <w:rFonts w:ascii="SimSun" w:hAnsi="SimSun" w:eastAsia="SimSun" w:cs="SimSun"/>
          <w:sz w:val="24"/>
          <w:szCs w:val="24"/>
          <w:spacing w:val="-47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6"/>
        </w:rPr>
        <w:t>600*400</w:t>
      </w:r>
      <w:r>
        <w:rPr>
          <w:rFonts w:ascii="Calibri" w:hAnsi="Calibri" w:eastAsia="Calibri" w:cs="Calibri"/>
          <w:sz w:val="24"/>
          <w:szCs w:val="24"/>
          <w:spacing w:val="4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6"/>
        </w:rPr>
        <w:t>以内， 照片、</w:t>
      </w:r>
      <w:r>
        <w:rPr>
          <w:rFonts w:ascii="Calibri" w:hAnsi="Calibri" w:eastAsia="Calibri" w:cs="Calibri"/>
          <w:sz w:val="24"/>
          <w:szCs w:val="24"/>
          <w:spacing w:val="-6"/>
        </w:rPr>
        <w:t>cad</w:t>
      </w:r>
      <w:r>
        <w:rPr>
          <w:rFonts w:ascii="Calibri" w:hAnsi="Calibri" w:eastAsia="Calibri" w:cs="Calibri"/>
          <w:sz w:val="24"/>
          <w:szCs w:val="24"/>
          <w:spacing w:val="39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6"/>
        </w:rPr>
        <w:t>图或建模图插在文档中。说明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6"/>
        </w:rPr>
        <w:t>文档按以下顺序编排：</w:t>
      </w:r>
    </w:p>
    <w:p>
      <w:pPr>
        <w:ind w:left="514"/>
        <w:spacing w:before="26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spacing w:val="-11"/>
        </w:rPr>
        <w:t>1</w:t>
      </w:r>
      <w:r>
        <w:rPr>
          <w:rFonts w:ascii="SimSun" w:hAnsi="SimSun" w:eastAsia="SimSun" w:cs="SimSun"/>
          <w:sz w:val="24"/>
          <w:szCs w:val="24"/>
          <w:spacing w:val="-11"/>
        </w:rPr>
        <w:t>）作品名；</w:t>
      </w:r>
    </w:p>
    <w:p>
      <w:pPr>
        <w:ind w:left="507"/>
        <w:spacing w:before="26" w:line="221" w:lineRule="auto"/>
        <w:rPr>
          <w:rFonts w:ascii="SimSun" w:hAnsi="SimSun" w:eastAsia="SimSun" w:cs="SimSun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spacing w:val="-10"/>
        </w:rPr>
        <w:t>2</w:t>
      </w:r>
      <w:r>
        <w:rPr>
          <w:rFonts w:ascii="SimSun" w:hAnsi="SimSun" w:eastAsia="SimSun" w:cs="SimSun"/>
          <w:sz w:val="24"/>
          <w:szCs w:val="24"/>
          <w:spacing w:val="-10"/>
        </w:rPr>
        <w:t>）设计者；</w:t>
      </w:r>
    </w:p>
    <w:p>
      <w:pPr>
        <w:ind w:left="506"/>
        <w:spacing w:before="24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spacing w:val="-9"/>
        </w:rPr>
        <w:t>3</w:t>
      </w:r>
      <w:r>
        <w:rPr>
          <w:rFonts w:ascii="SimSun" w:hAnsi="SimSun" w:eastAsia="SimSun" w:cs="SimSun"/>
          <w:sz w:val="24"/>
          <w:szCs w:val="24"/>
          <w:spacing w:val="-9"/>
        </w:rPr>
        <w:t>）指导教师；</w:t>
      </w:r>
    </w:p>
    <w:p>
      <w:pPr>
        <w:ind w:left="499"/>
        <w:spacing w:before="27"/>
        <w:rPr>
          <w:rFonts w:ascii="SimSun" w:hAnsi="SimSun" w:eastAsia="SimSun" w:cs="SimSun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spacing w:val="-3"/>
        </w:rPr>
        <w:t>4</w:t>
      </w:r>
      <w:r>
        <w:rPr>
          <w:rFonts w:ascii="SimSun" w:hAnsi="SimSun" w:eastAsia="SimSun" w:cs="SimSun"/>
          <w:sz w:val="24"/>
          <w:szCs w:val="24"/>
          <w:spacing w:val="-3"/>
        </w:rPr>
        <w:t>）学校名＋院系名＋学校所在城市＋邮编；</w:t>
      </w:r>
    </w:p>
    <w:p>
      <w:pPr>
        <w:ind w:left="506"/>
        <w:spacing w:before="1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spacing w:val="-10"/>
        </w:rPr>
        <w:t>5</w:t>
      </w:r>
      <w:r>
        <w:rPr>
          <w:rFonts w:ascii="SimSun" w:hAnsi="SimSun" w:eastAsia="SimSun" w:cs="SimSun"/>
          <w:sz w:val="24"/>
          <w:szCs w:val="24"/>
          <w:spacing w:val="-10"/>
        </w:rPr>
        <w:t>）摘要；</w:t>
      </w:r>
    </w:p>
    <w:p>
      <w:pPr>
        <w:ind w:left="506"/>
        <w:spacing w:before="25"/>
        <w:rPr>
          <w:rFonts w:ascii="SimSun" w:hAnsi="SimSun" w:eastAsia="SimSun" w:cs="SimSun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spacing w:val="-10"/>
        </w:rPr>
        <w:t>6</w:t>
      </w:r>
      <w:r>
        <w:rPr>
          <w:rFonts w:ascii="SimSun" w:hAnsi="SimSun" w:eastAsia="SimSun" w:cs="SimSun"/>
          <w:sz w:val="24"/>
          <w:szCs w:val="24"/>
          <w:spacing w:val="-10"/>
        </w:rPr>
        <w:t>）关键词；</w:t>
      </w:r>
    </w:p>
    <w:p>
      <w:pPr>
        <w:ind w:left="505"/>
        <w:spacing w:before="1" w:line="221" w:lineRule="auto"/>
        <w:rPr>
          <w:rFonts w:ascii="SimSun" w:hAnsi="SimSun" w:eastAsia="SimSun" w:cs="SimSun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spacing w:val="-11"/>
        </w:rPr>
        <w:t>7</w:t>
      </w:r>
      <w:r>
        <w:rPr>
          <w:rFonts w:ascii="SimSun" w:hAnsi="SimSun" w:eastAsia="SimSun" w:cs="SimSun"/>
          <w:sz w:val="24"/>
          <w:szCs w:val="24"/>
          <w:spacing w:val="-11"/>
        </w:rPr>
        <w:t>）正文；</w:t>
      </w:r>
    </w:p>
    <w:p>
      <w:pPr>
        <w:ind w:left="504"/>
        <w:spacing w:before="23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spacing w:val="-3"/>
        </w:rPr>
        <w:t>8</w:t>
      </w:r>
      <w:r>
        <w:rPr>
          <w:rFonts w:ascii="SimSun" w:hAnsi="SimSun" w:eastAsia="SimSun" w:cs="SimSun"/>
          <w:sz w:val="24"/>
          <w:szCs w:val="24"/>
          <w:spacing w:val="-3"/>
        </w:rPr>
        <w:t>）参考文献</w:t>
      </w:r>
    </w:p>
    <w:p>
      <w:pPr>
        <w:ind w:left="23" w:right="85" w:firstLine="484"/>
        <w:spacing w:before="26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6"/>
        </w:rPr>
        <w:t>正文可自行组织，</w:t>
      </w:r>
      <w:r>
        <w:rPr>
          <w:rFonts w:ascii="SimSun" w:hAnsi="SimSun" w:eastAsia="SimSun" w:cs="SimSun"/>
          <w:sz w:val="24"/>
          <w:szCs w:val="24"/>
          <w:spacing w:val="4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6"/>
        </w:rPr>
        <w:t>但应包括下列内容：</w:t>
      </w:r>
      <w:r>
        <w:rPr>
          <w:rFonts w:ascii="SimSun" w:hAnsi="SimSun" w:eastAsia="SimSun" w:cs="SimSun"/>
          <w:sz w:val="24"/>
          <w:szCs w:val="24"/>
          <w:spacing w:val="45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6"/>
        </w:rPr>
        <w:t>研究</w:t>
      </w:r>
      <w:r>
        <w:rPr>
          <w:rFonts w:ascii="SimSun" w:hAnsi="SimSun" w:eastAsia="SimSun" w:cs="SimSun"/>
          <w:sz w:val="24"/>
          <w:szCs w:val="24"/>
          <w:spacing w:val="-17"/>
        </w:rPr>
        <w:t>背景（含国内外研究现状） 、设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6"/>
        </w:rPr>
        <w:t>计原理（原理、关键技术的描述） 、创新特色、应用前景。</w:t>
      </w:r>
      <w:r>
        <w:rPr>
          <w:rFonts w:ascii="SimSun" w:hAnsi="SimSun" w:eastAsia="SimSun" w:cs="SimSun"/>
          <w:sz w:val="24"/>
          <w:szCs w:val="24"/>
          <w:spacing w:val="-7"/>
        </w:rPr>
        <w:t>模型全景照片及擦的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总体结构</w:t>
      </w:r>
      <w:r>
        <w:rPr>
          <w:rFonts w:ascii="SimSun" w:hAnsi="SimSun" w:eastAsia="SimSun" w:cs="SimSun"/>
          <w:sz w:val="24"/>
          <w:szCs w:val="24"/>
          <w:spacing w:val="-33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4"/>
        </w:rPr>
        <w:t>cad</w:t>
      </w:r>
      <w:r>
        <w:rPr>
          <w:rFonts w:ascii="Calibri" w:hAnsi="Calibri" w:eastAsia="Calibri" w:cs="Calibri"/>
          <w:sz w:val="24"/>
          <w:szCs w:val="24"/>
          <w:spacing w:val="40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图可放在参考文献后，局部图可插入正文中。</w:t>
      </w:r>
    </w:p>
    <w:p>
      <w:pPr>
        <w:ind w:left="562"/>
        <w:spacing w:before="1"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6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27"/>
        </w:rPr>
        <w:t xml:space="preserve"> </w:t>
      </w:r>
      <w:r>
        <w:rPr>
          <w:rFonts w:ascii="FangSong" w:hAnsi="FangSong" w:eastAsia="FangSong" w:cs="FangSong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6"/>
        </w:rPr>
        <w:t>．页面要求</w:t>
      </w:r>
    </w:p>
    <w:p>
      <w:pPr>
        <w:ind w:left="24" w:right="98" w:firstLine="473"/>
        <w:spacing w:before="28" w:line="230" w:lineRule="auto"/>
        <w:rPr>
          <w:rFonts w:ascii="SimSun" w:hAnsi="SimSun" w:eastAsia="SimSun" w:cs="SimSun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spacing w:val="-9"/>
        </w:rPr>
        <w:t>A4</w:t>
      </w:r>
      <w:r>
        <w:rPr>
          <w:rFonts w:ascii="Calibri" w:hAnsi="Calibri" w:eastAsia="Calibri" w:cs="Calibri"/>
          <w:sz w:val="24"/>
          <w:szCs w:val="24"/>
          <w:spacing w:val="2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9"/>
        </w:rPr>
        <w:t>页面。页边距：</w:t>
      </w:r>
      <w:r>
        <w:rPr>
          <w:rFonts w:ascii="SimSun" w:hAnsi="SimSun" w:eastAsia="SimSun" w:cs="SimSun"/>
          <w:sz w:val="24"/>
          <w:szCs w:val="24"/>
          <w:spacing w:val="5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9"/>
        </w:rPr>
        <w:t>上</w:t>
      </w:r>
      <w:r>
        <w:rPr>
          <w:rFonts w:ascii="SimSun" w:hAnsi="SimSun" w:eastAsia="SimSun" w:cs="SimSun"/>
          <w:sz w:val="24"/>
          <w:szCs w:val="24"/>
          <w:spacing w:val="-46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9"/>
        </w:rPr>
        <w:t>25mm</w:t>
      </w:r>
      <w:r>
        <w:rPr>
          <w:rFonts w:ascii="SimSun" w:hAnsi="SimSun" w:eastAsia="SimSun" w:cs="SimSun"/>
          <w:sz w:val="24"/>
          <w:szCs w:val="24"/>
          <w:spacing w:val="-9"/>
        </w:rPr>
        <w:t>，下</w:t>
      </w:r>
      <w:r>
        <w:rPr>
          <w:rFonts w:ascii="SimSun" w:hAnsi="SimSun" w:eastAsia="SimSun" w:cs="SimSun"/>
          <w:sz w:val="24"/>
          <w:szCs w:val="24"/>
          <w:spacing w:val="-30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9"/>
        </w:rPr>
        <w:t>25mm</w:t>
      </w:r>
      <w:r>
        <w:rPr>
          <w:rFonts w:ascii="SimSun" w:hAnsi="SimSun" w:eastAsia="SimSun" w:cs="SimSun"/>
          <w:sz w:val="24"/>
          <w:szCs w:val="24"/>
          <w:spacing w:val="-9"/>
        </w:rPr>
        <w:t>，左、右各</w:t>
      </w:r>
      <w:r>
        <w:rPr>
          <w:rFonts w:ascii="SimSun" w:hAnsi="SimSun" w:eastAsia="SimSun" w:cs="SimSun"/>
          <w:sz w:val="24"/>
          <w:szCs w:val="24"/>
          <w:spacing w:val="-47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9"/>
        </w:rPr>
        <w:t>20mm</w:t>
      </w:r>
      <w:r>
        <w:rPr>
          <w:rFonts w:ascii="SimSun" w:hAnsi="SimSun" w:eastAsia="SimSun" w:cs="SimSun"/>
          <w:sz w:val="24"/>
          <w:szCs w:val="24"/>
          <w:spacing w:val="-10"/>
        </w:rPr>
        <w:t>。正文采用小四号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宋体，标准字间距，单倍行间距。不要设置页眉</w:t>
      </w:r>
      <w:r>
        <w:rPr>
          <w:rFonts w:ascii="SimSun" w:hAnsi="SimSun" w:eastAsia="SimSun" w:cs="SimSun"/>
          <w:sz w:val="24"/>
          <w:szCs w:val="24"/>
          <w:spacing w:val="-2"/>
        </w:rPr>
        <w:t>，页码位于页面底部居中。</w:t>
      </w:r>
    </w:p>
    <w:p>
      <w:pPr>
        <w:ind w:left="500"/>
        <w:spacing w:before="171"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6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25"/>
        </w:rPr>
        <w:t xml:space="preserve"> </w:t>
      </w:r>
      <w:r>
        <w:rPr>
          <w:rFonts w:ascii="FangSong" w:hAnsi="FangSong" w:eastAsia="FangSong" w:cs="FangSong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6"/>
        </w:rPr>
        <w:t>．图表要求</w:t>
      </w:r>
    </w:p>
    <w:p>
      <w:pPr>
        <w:ind w:left="22" w:right="85" w:firstLine="479"/>
        <w:spacing w:before="51" w:line="238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2"/>
        </w:rPr>
        <w:t>插图按序编号，</w:t>
      </w:r>
      <w:r>
        <w:rPr>
          <w:rFonts w:ascii="SimSun" w:hAnsi="SimSun" w:eastAsia="SimSun" w:cs="SimSun"/>
          <w:sz w:val="24"/>
          <w:szCs w:val="24"/>
          <w:spacing w:val="50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2"/>
        </w:rPr>
        <w:t>并加图名（位于图下方</w:t>
      </w:r>
      <w:r>
        <w:rPr>
          <w:rFonts w:ascii="SimSun" w:hAnsi="SimSun" w:eastAsia="SimSun" w:cs="SimSun"/>
          <w:sz w:val="24"/>
          <w:szCs w:val="24"/>
          <w:spacing w:val="-9"/>
        </w:rPr>
        <w:t>）</w:t>
      </w:r>
      <w:r>
        <w:rPr>
          <w:rFonts w:ascii="SimSun" w:hAnsi="SimSun" w:eastAsia="SimSun" w:cs="SimSun"/>
          <w:sz w:val="24"/>
          <w:szCs w:val="24"/>
          <w:spacing w:val="-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9"/>
        </w:rPr>
        <w:t>，</w:t>
      </w:r>
      <w:r>
        <w:rPr>
          <w:rFonts w:ascii="SimSun" w:hAnsi="SimSun" w:eastAsia="SimSun" w:cs="SimSun"/>
          <w:sz w:val="24"/>
          <w:szCs w:val="24"/>
          <w:spacing w:val="-12"/>
        </w:rPr>
        <w:t>采用嵌入型版式。图中文字用小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9"/>
        </w:rPr>
        <w:t>五号宋体， 符号用小五号</w:t>
      </w:r>
      <w:r>
        <w:rPr>
          <w:rFonts w:ascii="SimSun" w:hAnsi="SimSun" w:eastAsia="SimSun" w:cs="SimSun"/>
          <w:sz w:val="24"/>
          <w:szCs w:val="24"/>
          <w:spacing w:val="-57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9"/>
        </w:rPr>
        <w:t>Times</w:t>
      </w:r>
      <w:r>
        <w:rPr>
          <w:rFonts w:ascii="Calibri" w:hAnsi="Calibri" w:eastAsia="Calibri" w:cs="Calibri"/>
          <w:sz w:val="24"/>
          <w:szCs w:val="24"/>
          <w:spacing w:val="21"/>
          <w:w w:val="101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9"/>
        </w:rPr>
        <w:t>New</w:t>
      </w:r>
      <w:r>
        <w:rPr>
          <w:rFonts w:ascii="Calibri" w:hAnsi="Calibri" w:eastAsia="Calibri" w:cs="Calibri"/>
          <w:sz w:val="24"/>
          <w:szCs w:val="24"/>
          <w:spacing w:val="20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9"/>
        </w:rPr>
        <w:t>Roman</w:t>
      </w:r>
      <w:r>
        <w:rPr>
          <w:rFonts w:ascii="SimSun" w:hAnsi="SimSun" w:eastAsia="SimSun" w:cs="SimSun"/>
          <w:sz w:val="24"/>
          <w:szCs w:val="24"/>
          <w:spacing w:val="-9"/>
        </w:rPr>
        <w:t>（矢量、矩阵用黑斜体</w:t>
      </w:r>
      <w:r>
        <w:rPr>
          <w:rFonts w:ascii="SimSun" w:hAnsi="SimSun" w:eastAsia="SimSun" w:cs="SimSun"/>
          <w:sz w:val="24"/>
          <w:szCs w:val="24"/>
          <w:spacing w:val="-16"/>
        </w:rPr>
        <w:t>）</w:t>
      </w:r>
      <w:r>
        <w:rPr>
          <w:rFonts w:ascii="SimSun" w:hAnsi="SimSun" w:eastAsia="SimSun" w:cs="SimSun"/>
          <w:sz w:val="24"/>
          <w:szCs w:val="24"/>
          <w:spacing w:val="3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6"/>
        </w:rPr>
        <w:t>；</w:t>
      </w:r>
      <w:r>
        <w:rPr>
          <w:rFonts w:ascii="SimSun" w:hAnsi="SimSun" w:eastAsia="SimSun" w:cs="SimSun"/>
          <w:sz w:val="24"/>
          <w:szCs w:val="24"/>
          <w:spacing w:val="-9"/>
        </w:rPr>
        <w:t>坐标图的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横纵坐标应标注对应量的名称和符号</w:t>
      </w:r>
      <w:r>
        <w:rPr>
          <w:rFonts w:ascii="Calibri" w:hAnsi="Calibri" w:eastAsia="Calibri" w:cs="Calibri"/>
          <w:sz w:val="24"/>
          <w:szCs w:val="24"/>
          <w:spacing w:val="-2"/>
        </w:rPr>
        <w:t>/</w:t>
      </w:r>
      <w:r>
        <w:rPr>
          <w:rFonts w:ascii="SimSun" w:hAnsi="SimSun" w:eastAsia="SimSun" w:cs="SimSun"/>
          <w:sz w:val="24"/>
          <w:szCs w:val="24"/>
          <w:spacing w:val="-2"/>
        </w:rPr>
        <w:t>单位。</w:t>
      </w:r>
    </w:p>
    <w:p>
      <w:pPr>
        <w:spacing w:before="9" w:line="219" w:lineRule="auto"/>
        <w:jc w:val="righ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9"/>
        </w:rPr>
        <w:t>表格按序编号，</w:t>
      </w:r>
      <w:r>
        <w:rPr>
          <w:rFonts w:ascii="SimSun" w:hAnsi="SimSun" w:eastAsia="SimSun" w:cs="SimSun"/>
          <w:sz w:val="24"/>
          <w:szCs w:val="24"/>
          <w:spacing w:val="2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9"/>
        </w:rPr>
        <w:t>并加表题（位于表上方） 。采用三线表，</w:t>
      </w:r>
      <w:r>
        <w:rPr>
          <w:rFonts w:ascii="SimSun" w:hAnsi="SimSun" w:eastAsia="SimSun" w:cs="SimSun"/>
          <w:sz w:val="24"/>
          <w:szCs w:val="24"/>
          <w:spacing w:val="2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9"/>
        </w:rPr>
        <w:t>必要时可加辅</w:t>
      </w:r>
      <w:r>
        <w:rPr>
          <w:rFonts w:ascii="SimSun" w:hAnsi="SimSun" w:eastAsia="SimSun" w:cs="SimSun"/>
          <w:sz w:val="24"/>
          <w:szCs w:val="24"/>
          <w:spacing w:val="-20"/>
        </w:rPr>
        <w:t>助线。</w:t>
      </w:r>
    </w:p>
    <w:p>
      <w:pPr>
        <w:ind w:left="502"/>
        <w:spacing w:before="172" w:line="218" w:lineRule="auto"/>
        <w:outlineLvl w:val="1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4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21"/>
        </w:rPr>
        <w:t xml:space="preserve"> </w:t>
      </w:r>
      <w:r>
        <w:rPr>
          <w:rFonts w:ascii="FangSong" w:hAnsi="FangSong" w:eastAsia="FangSong" w:cs="FangSong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4"/>
        </w:rPr>
        <w:t>．字号、字体要求（范例）</w:t>
      </w:r>
    </w:p>
    <w:p>
      <w:pPr>
        <w:spacing w:line="378" w:lineRule="auto"/>
        <w:rPr>
          <w:rFonts w:ascii="Arial"/>
          <w:sz w:val="21"/>
        </w:rPr>
      </w:pPr>
      <w:r/>
    </w:p>
    <w:p>
      <w:pPr>
        <w:ind w:left="3913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3"/>
        </w:rPr>
        <w:t>智慧水利</w:t>
      </w:r>
    </w:p>
    <w:p>
      <w:pPr>
        <w:ind w:left="2514"/>
        <w:spacing w:before="131"/>
        <w:rPr>
          <w:rFonts w:ascii="Calibri" w:hAnsi="Calibri" w:eastAsia="Calibri" w:cs="Calibri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5"/>
        </w:rPr>
        <w:t>设计者：</w:t>
      </w:r>
      <w:r>
        <w:rPr>
          <w:rFonts w:ascii="SimSun" w:hAnsi="SimSun" w:eastAsia="SimSun" w:cs="SimSun"/>
          <w:sz w:val="24"/>
          <w:szCs w:val="24"/>
          <w:spacing w:val="19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15"/>
        </w:rPr>
        <w:t>×××</w:t>
      </w:r>
      <w:r>
        <w:rPr>
          <w:rFonts w:ascii="Calibri" w:hAnsi="Calibri" w:eastAsia="Calibri" w:cs="Calibri"/>
          <w:sz w:val="16"/>
          <w:szCs w:val="16"/>
          <w:spacing w:val="-15"/>
          <w:position w:val="7"/>
        </w:rPr>
        <w:t>1 </w:t>
      </w:r>
      <w:r>
        <w:rPr>
          <w:rFonts w:ascii="SimSun" w:hAnsi="SimSun" w:eastAsia="SimSun" w:cs="SimSun"/>
          <w:sz w:val="24"/>
          <w:szCs w:val="24"/>
          <w:spacing w:val="-15"/>
        </w:rPr>
        <w:t>，</w:t>
      </w:r>
      <w:r>
        <w:rPr>
          <w:rFonts w:ascii="Calibri" w:hAnsi="Calibri" w:eastAsia="Calibri" w:cs="Calibri"/>
          <w:sz w:val="24"/>
          <w:szCs w:val="24"/>
          <w:spacing w:val="-15"/>
        </w:rPr>
        <w:t>×××</w:t>
      </w:r>
      <w:r>
        <w:rPr>
          <w:rFonts w:ascii="Calibri" w:hAnsi="Calibri" w:eastAsia="Calibri" w:cs="Calibri"/>
          <w:sz w:val="16"/>
          <w:szCs w:val="16"/>
          <w:spacing w:val="-15"/>
          <w:position w:val="7"/>
        </w:rPr>
        <w:t>2 </w:t>
      </w:r>
      <w:r>
        <w:rPr>
          <w:rFonts w:ascii="SimSun" w:hAnsi="SimSun" w:eastAsia="SimSun" w:cs="SimSun"/>
          <w:sz w:val="24"/>
          <w:szCs w:val="24"/>
          <w:spacing w:val="-15"/>
        </w:rPr>
        <w:t>，</w:t>
      </w:r>
      <w:r>
        <w:rPr>
          <w:rFonts w:ascii="Calibri" w:hAnsi="Calibri" w:eastAsia="Calibri" w:cs="Calibri"/>
          <w:sz w:val="24"/>
          <w:szCs w:val="24"/>
          <w:spacing w:val="-15"/>
        </w:rPr>
        <w:t>×××</w:t>
      </w:r>
      <w:r>
        <w:rPr>
          <w:rFonts w:ascii="Calibri" w:hAnsi="Calibri" w:eastAsia="Calibri" w:cs="Calibri"/>
          <w:sz w:val="24"/>
          <w:szCs w:val="24"/>
          <w:spacing w:val="-2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5"/>
        </w:rPr>
        <w:t>,</w:t>
      </w:r>
      <w:r>
        <w:rPr>
          <w:rFonts w:ascii="SimSun" w:hAnsi="SimSun" w:eastAsia="SimSun" w:cs="SimSun"/>
          <w:sz w:val="24"/>
          <w:szCs w:val="24"/>
          <w:spacing w:val="64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15"/>
        </w:rPr>
        <w:t>×××</w:t>
      </w:r>
      <w:r>
        <w:rPr>
          <w:rFonts w:ascii="Calibri" w:hAnsi="Calibri" w:eastAsia="Calibri" w:cs="Calibri"/>
          <w:sz w:val="24"/>
          <w:szCs w:val="24"/>
          <w:spacing w:val="-2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5"/>
        </w:rPr>
        <w:t>,</w:t>
      </w:r>
      <w:r>
        <w:rPr>
          <w:rFonts w:ascii="SimSun" w:hAnsi="SimSun" w:eastAsia="SimSun" w:cs="SimSun"/>
          <w:sz w:val="24"/>
          <w:szCs w:val="24"/>
          <w:spacing w:val="65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15"/>
        </w:rPr>
        <w:t>×××</w:t>
      </w:r>
    </w:p>
    <w:p>
      <w:pPr>
        <w:ind w:left="3370"/>
        <w:spacing w:before="1" w:line="204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1"/>
        </w:rPr>
        <w:t>指导教师：</w:t>
      </w:r>
      <w:r>
        <w:rPr>
          <w:rFonts w:ascii="SimSun" w:hAnsi="SimSun" w:eastAsia="SimSun" w:cs="SimSun"/>
          <w:sz w:val="24"/>
          <w:szCs w:val="24"/>
          <w:spacing w:val="34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21"/>
        </w:rPr>
        <w:t>×××</w:t>
      </w:r>
      <w:r>
        <w:rPr>
          <w:rFonts w:ascii="Calibri" w:hAnsi="Calibri" w:eastAsia="Calibri" w:cs="Calibri"/>
          <w:sz w:val="24"/>
          <w:szCs w:val="24"/>
          <w:spacing w:val="-2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1"/>
        </w:rPr>
        <w:t>,</w:t>
      </w:r>
      <w:r>
        <w:rPr>
          <w:rFonts w:ascii="SimSun" w:hAnsi="SimSun" w:eastAsia="SimSun" w:cs="SimSun"/>
          <w:sz w:val="24"/>
          <w:szCs w:val="24"/>
          <w:spacing w:val="65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21"/>
        </w:rPr>
        <w:t>×××</w:t>
      </w:r>
    </w:p>
    <w:p>
      <w:pPr>
        <w:spacing w:line="204" w:lineRule="auto"/>
        <w:sectPr>
          <w:footerReference w:type="default" r:id="rId12"/>
          <w:pgSz w:w="11907" w:h="16839"/>
          <w:pgMar w:top="400" w:right="1714" w:bottom="1157" w:left="1785" w:header="0" w:footer="993" w:gutter="0"/>
          <w:cols w:equalWidth="0" w:num="1">
            <w:col w:w="8406" w:space="0"/>
          </w:cols>
        </w:sectPr>
        <w:rPr>
          <w:rFonts w:ascii="Calibri" w:hAnsi="Calibri" w:eastAsia="Calibri" w:cs="Calibri"/>
          <w:sz w:val="24"/>
          <w:szCs w:val="24"/>
        </w:rPr>
      </w:pPr>
    </w:p>
    <w:p>
      <w:pPr>
        <w:ind w:left="1849"/>
        <w:spacing w:before="46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（</w:t>
      </w:r>
      <w:r>
        <w:rPr>
          <w:rFonts w:ascii="Calibri" w:hAnsi="Calibri" w:eastAsia="Calibri" w:cs="Calibri"/>
          <w:sz w:val="24"/>
          <w:szCs w:val="24"/>
          <w:spacing w:val="-5"/>
        </w:rPr>
        <w:t>XX</w:t>
      </w:r>
      <w:r>
        <w:rPr>
          <w:rFonts w:ascii="Calibri" w:hAnsi="Calibri" w:eastAsia="Calibri" w:cs="Calibri"/>
          <w:sz w:val="24"/>
          <w:szCs w:val="24"/>
          <w:spacing w:val="2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大学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5"/>
        <w:rPr>
          <w:rFonts w:ascii="SimSun" w:hAnsi="SimSun" w:eastAsia="SimSun" w:cs="SimSun"/>
          <w:sz w:val="24"/>
          <w:szCs w:val="24"/>
        </w:rPr>
      </w:pPr>
      <w:r>
        <w:rPr>
          <w:rFonts w:ascii="Calibri" w:hAnsi="Calibri" w:eastAsia="Calibri" w:cs="Calibri"/>
          <w:sz w:val="16"/>
          <w:szCs w:val="16"/>
          <w:spacing w:val="-4"/>
          <w:position w:val="7"/>
        </w:rPr>
        <w:t>1</w:t>
      </w:r>
      <w:r>
        <w:rPr>
          <w:rFonts w:ascii="Calibri" w:hAnsi="Calibri" w:eastAsia="Calibri" w:cs="Calibri"/>
          <w:sz w:val="24"/>
          <w:szCs w:val="24"/>
          <w:spacing w:val="-4"/>
        </w:rPr>
        <w:t>XX</w:t>
      </w:r>
      <w:r>
        <w:rPr>
          <w:rFonts w:ascii="Calibri" w:hAnsi="Calibri" w:eastAsia="Calibri" w:cs="Calibri"/>
          <w:sz w:val="24"/>
          <w:szCs w:val="24"/>
          <w:spacing w:val="36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学院，江苏</w:t>
      </w:r>
      <w:r>
        <w:rPr>
          <w:rFonts w:ascii="SimSun" w:hAnsi="SimSun" w:eastAsia="SimSun" w:cs="SimSun"/>
          <w:sz w:val="24"/>
          <w:szCs w:val="24"/>
          <w:spacing w:val="25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南京 </w:t>
      </w:r>
      <w:r>
        <w:rPr>
          <w:rFonts w:ascii="Calibri" w:hAnsi="Calibri" w:eastAsia="Calibri" w:cs="Calibri"/>
          <w:sz w:val="24"/>
          <w:szCs w:val="24"/>
          <w:spacing w:val="-4"/>
        </w:rPr>
        <w:t>210098</w:t>
      </w:r>
      <w:r>
        <w:rPr>
          <w:rFonts w:ascii="SimSun" w:hAnsi="SimSun" w:eastAsia="SimSun" w:cs="SimSun"/>
          <w:sz w:val="24"/>
          <w:szCs w:val="24"/>
          <w:spacing w:val="-4"/>
        </w:rPr>
        <w:t>）</w:t>
      </w:r>
    </w:p>
    <w:p>
      <w:pPr>
        <w:ind w:left="345"/>
        <w:spacing w:line="184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（空一行）</w:t>
      </w:r>
    </w:p>
    <w:p>
      <w:pPr>
        <w:spacing w:line="184" w:lineRule="auto"/>
        <w:sectPr>
          <w:type w:val="continuous"/>
          <w:pgSz w:w="11907" w:h="16839"/>
          <w:pgMar w:top="400" w:right="1714" w:bottom="1157" w:left="1785" w:header="0" w:footer="993" w:gutter="0"/>
          <w:cols w:equalWidth="0" w:num="2">
            <w:col w:w="3138" w:space="100"/>
            <w:col w:w="5169" w:space="0"/>
          </w:cols>
        </w:sectPr>
        <w:rPr>
          <w:rFonts w:ascii="SimSun" w:hAnsi="SimSun" w:eastAsia="SimSun" w:cs="SimSun"/>
          <w:sz w:val="24"/>
          <w:szCs w:val="24"/>
        </w:rPr>
      </w:pPr>
    </w:p>
    <w:p>
      <w:pPr>
        <w:ind w:left="3454"/>
        <w:spacing w:before="72" w:line="219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2"/>
        </w:rPr>
        <w:t>作品内容简介</w:t>
      </w:r>
    </w:p>
    <w:p>
      <w:pPr>
        <w:ind w:left="507"/>
        <w:spacing w:before="28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设计了一套智慧水利运行系统</w:t>
      </w:r>
      <w:r>
        <w:rPr>
          <w:rFonts w:ascii="Calibri" w:hAnsi="Calibri" w:eastAsia="Calibri" w:cs="Calibri"/>
          <w:sz w:val="24"/>
          <w:szCs w:val="24"/>
          <w:spacing w:val="-3"/>
        </w:rPr>
        <w:t>……</w:t>
      </w:r>
      <w:r>
        <w:rPr>
          <w:rFonts w:ascii="SimSun" w:hAnsi="SimSun" w:eastAsia="SimSun" w:cs="SimSun"/>
          <w:sz w:val="24"/>
          <w:szCs w:val="24"/>
          <w:spacing w:val="-3"/>
        </w:rPr>
        <w:t>（</w:t>
      </w:r>
      <w:r>
        <w:rPr>
          <w:rFonts w:ascii="Calibri" w:hAnsi="Calibri" w:eastAsia="Calibri" w:cs="Calibri"/>
          <w:sz w:val="24"/>
          <w:szCs w:val="24"/>
          <w:spacing w:val="-3"/>
        </w:rPr>
        <w:t>400</w:t>
      </w:r>
      <w:r>
        <w:rPr>
          <w:rFonts w:ascii="Calibri" w:hAnsi="Calibri" w:eastAsia="Calibri" w:cs="Calibri"/>
          <w:sz w:val="24"/>
          <w:szCs w:val="24"/>
          <w:spacing w:val="-18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3"/>
        </w:rPr>
        <w:t>—600</w:t>
      </w:r>
      <w:r>
        <w:rPr>
          <w:rFonts w:ascii="Calibri" w:hAnsi="Calibri" w:eastAsia="Calibri" w:cs="Calibri"/>
          <w:sz w:val="24"/>
          <w:szCs w:val="24"/>
          <w:spacing w:val="15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字以内）。</w:t>
      </w:r>
    </w:p>
    <w:p>
      <w:pPr>
        <w:ind w:left="3582"/>
        <w:spacing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（空一行）</w:t>
      </w:r>
    </w:p>
    <w:p>
      <w:pPr>
        <w:ind w:left="33"/>
        <w:spacing w:before="26"/>
        <w:rPr>
          <w:rFonts w:ascii="SimSun" w:hAnsi="SimSun" w:eastAsia="SimSun" w:cs="SimSun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10"/>
        </w:rPr>
        <w:t>关键字：</w:t>
      </w:r>
      <w:r>
        <w:rPr>
          <w:rFonts w:ascii="SimHei" w:hAnsi="SimHei" w:eastAsia="SimHei" w:cs="SimHei"/>
          <w:sz w:val="24"/>
          <w:szCs w:val="24"/>
          <w:spacing w:val="-10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0"/>
        </w:rPr>
        <w:t>智慧水利，高质量发展</w:t>
      </w:r>
    </w:p>
    <w:p>
      <w:pPr>
        <w:ind w:left="42"/>
        <w:spacing w:line="218" w:lineRule="auto"/>
        <w:rPr>
          <w:rFonts w:ascii="SimHei" w:hAnsi="SimHei" w:eastAsia="SimHei" w:cs="SimHei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1.</w:t>
      </w:r>
      <w:r>
        <w:rPr>
          <w:rFonts w:ascii="SimHei" w:hAnsi="SimHei" w:eastAsia="SimHei" w:cs="SimHei"/>
          <w:sz w:val="24"/>
          <w:szCs w:val="24"/>
          <w:spacing w:val="-5"/>
        </w:rPr>
        <w:t>研究背景</w:t>
      </w:r>
    </w:p>
    <w:p>
      <w:pPr>
        <w:ind w:left="609"/>
        <w:spacing w:before="28" w:line="185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7"/>
        </w:rPr>
        <w:t>目前国内外</w:t>
      </w:r>
      <w:r>
        <w:rPr>
          <w:rFonts w:ascii="Calibri" w:hAnsi="Calibri" w:eastAsia="Calibri" w:cs="Calibri"/>
          <w:sz w:val="24"/>
          <w:szCs w:val="24"/>
          <w:spacing w:val="-7"/>
        </w:rPr>
        <w:t>……</w:t>
      </w:r>
    </w:p>
    <w:p>
      <w:pPr>
        <w:spacing w:line="185" w:lineRule="auto"/>
        <w:sectPr>
          <w:type w:val="continuous"/>
          <w:pgSz w:w="11907" w:h="16839"/>
          <w:pgMar w:top="400" w:right="1714" w:bottom="1157" w:left="1785" w:header="0" w:footer="993" w:gutter="0"/>
          <w:cols w:equalWidth="0" w:num="1">
            <w:col w:w="8406" w:space="0"/>
          </w:cols>
        </w:sectPr>
        <w:rPr>
          <w:rFonts w:ascii="Calibri" w:hAnsi="Calibri" w:eastAsia="Calibri" w:cs="Calibri"/>
          <w:sz w:val="24"/>
          <w:szCs w:val="24"/>
        </w:rPr>
      </w:pP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19"/>
        <w:spacing w:before="78" w:line="219" w:lineRule="auto"/>
        <w:rPr>
          <w:rFonts w:ascii="SimHei" w:hAnsi="SimHei" w:eastAsia="SimHei" w:cs="SimHei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2.</w:t>
      </w:r>
      <w:r>
        <w:rPr>
          <w:rFonts w:ascii="SimHei" w:hAnsi="SimHei" w:eastAsia="SimHei" w:cs="SimHei"/>
          <w:sz w:val="24"/>
          <w:szCs w:val="24"/>
          <w:spacing w:val="-1"/>
        </w:rPr>
        <w:t>设计原理</w:t>
      </w:r>
    </w:p>
    <w:p>
      <w:pPr>
        <w:ind w:left="27"/>
        <w:spacing w:before="26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spacing w:val="-4"/>
        </w:rPr>
        <w:t>2.1</w:t>
      </w:r>
      <w:r>
        <w:rPr>
          <w:rFonts w:ascii="Calibri" w:hAnsi="Calibri" w:eastAsia="Calibri" w:cs="Calibri"/>
          <w:sz w:val="24"/>
          <w:szCs w:val="24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4"/>
          <w:szCs w:val="24"/>
          <w:spacing w:val="-4"/>
        </w:rPr>
        <w:t>设计思路</w:t>
      </w:r>
    </w:p>
    <w:p>
      <w:pPr>
        <w:ind w:left="563"/>
        <w:spacing w:before="25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7"/>
        </w:rPr>
        <w:t>根据……的特性，</w:t>
      </w:r>
      <w:r>
        <w:rPr>
          <w:rFonts w:ascii="SimSun" w:hAnsi="SimSun" w:eastAsia="SimSun" w:cs="SimSun"/>
          <w:sz w:val="24"/>
          <w:szCs w:val="24"/>
          <w:spacing w:val="3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7"/>
        </w:rPr>
        <w:t>……</w:t>
      </w:r>
    </w:p>
    <w:p>
      <w:pPr>
        <w:ind w:left="27"/>
        <w:spacing w:before="27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spacing w:val="-4"/>
        </w:rPr>
        <w:t>2.2</w:t>
      </w:r>
      <w:r>
        <w:rPr>
          <w:rFonts w:ascii="Calibri" w:hAnsi="Calibri" w:eastAsia="Calibri" w:cs="Calibri"/>
          <w:sz w:val="24"/>
          <w:szCs w:val="24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4"/>
          <w:szCs w:val="24"/>
          <w:spacing w:val="-4"/>
        </w:rPr>
        <w:t>结构设计</w:t>
      </w:r>
    </w:p>
    <w:p>
      <w:pPr>
        <w:ind w:left="569"/>
        <w:spacing w:before="26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7"/>
        </w:rPr>
        <w:t>结构设计从两方面入手，</w:t>
      </w:r>
      <w:r>
        <w:rPr>
          <w:rFonts w:ascii="SimSun" w:hAnsi="SimSun" w:eastAsia="SimSun" w:cs="SimSun"/>
          <w:sz w:val="24"/>
          <w:szCs w:val="24"/>
          <w:spacing w:val="8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7"/>
        </w:rPr>
        <w:t>……</w:t>
      </w:r>
    </w:p>
    <w:p>
      <w:pPr>
        <w:ind w:left="3695"/>
        <w:spacing w:before="26" w:line="214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7"/>
        </w:rPr>
        <w:t>表</w:t>
      </w:r>
      <w:r>
        <w:rPr>
          <w:rFonts w:ascii="SimSun" w:hAnsi="SimSun" w:eastAsia="SimSun" w:cs="SimSun"/>
          <w:sz w:val="24"/>
          <w:szCs w:val="24"/>
          <w:spacing w:val="-39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7"/>
        </w:rPr>
        <w:t>1</w:t>
      </w:r>
      <w:r>
        <w:rPr>
          <w:rFonts w:ascii="Calibri" w:hAnsi="Calibri" w:eastAsia="Calibri" w:cs="Calibri"/>
          <w:sz w:val="24"/>
          <w:szCs w:val="24"/>
          <w:spacing w:val="13"/>
          <w:w w:val="101"/>
        </w:rPr>
        <w:t xml:space="preserve">  </w:t>
      </w:r>
      <w:r>
        <w:rPr>
          <w:rFonts w:ascii="SimSun" w:hAnsi="SimSun" w:eastAsia="SimSun" w:cs="SimSun"/>
          <w:sz w:val="24"/>
          <w:szCs w:val="24"/>
          <w:spacing w:val="-7"/>
        </w:rPr>
        <w:t>实验结果</w:t>
      </w:r>
    </w:p>
    <w:tbl>
      <w:tblPr>
        <w:tblStyle w:val="TableNormal"/>
        <w:tblW w:w="7554" w:type="dxa"/>
        <w:tblInd w:w="39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65"/>
        <w:gridCol w:w="1375"/>
        <w:gridCol w:w="1703"/>
        <w:gridCol w:w="1703"/>
        <w:gridCol w:w="1708"/>
      </w:tblGrid>
      <w:tr>
        <w:trPr>
          <w:trHeight w:val="318" w:hRule="atLeast"/>
        </w:trPr>
        <w:tc>
          <w:tcPr>
            <w:tcW w:w="1065" w:type="dxa"/>
            <w:vAlign w:val="top"/>
          </w:tcPr>
          <w:p>
            <w:pPr>
              <w:ind w:left="116"/>
              <w:spacing w:before="67" w:line="220" w:lineRule="auto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实验数据</w:t>
            </w:r>
            <w:r>
              <w:rPr>
                <w:rFonts w:ascii="SimSun" w:hAnsi="SimSun" w:eastAsia="SimSun" w:cs="SimSun"/>
                <w:sz w:val="18"/>
                <w:szCs w:val="18"/>
                <w:spacing w:val="-39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  <w:spacing w:val="-3"/>
              </w:rPr>
              <w:t>1</w:t>
            </w:r>
          </w:p>
        </w:tc>
        <w:tc>
          <w:tcPr>
            <w:tcW w:w="1375" w:type="dxa"/>
            <w:vAlign w:val="top"/>
          </w:tcPr>
          <w:p>
            <w:pPr>
              <w:ind w:left="114"/>
              <w:spacing w:before="67" w:line="220" w:lineRule="auto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实验数据</w:t>
            </w:r>
            <w:r>
              <w:rPr>
                <w:rFonts w:ascii="SimSun" w:hAnsi="SimSun" w:eastAsia="SimSun" w:cs="SimSun"/>
                <w:sz w:val="18"/>
                <w:szCs w:val="18"/>
                <w:spacing w:val="-32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  <w:spacing w:val="-3"/>
              </w:rPr>
              <w:t>2</w:t>
            </w:r>
          </w:p>
        </w:tc>
        <w:tc>
          <w:tcPr>
            <w:tcW w:w="1703" w:type="dxa"/>
            <w:vAlign w:val="top"/>
          </w:tcPr>
          <w:p>
            <w:pPr>
              <w:ind w:left="113"/>
              <w:spacing w:before="67" w:line="220" w:lineRule="auto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实验数据</w:t>
            </w:r>
            <w:r>
              <w:rPr>
                <w:rFonts w:ascii="SimSun" w:hAnsi="SimSun" w:eastAsia="SimSun" w:cs="SimSun"/>
                <w:sz w:val="18"/>
                <w:szCs w:val="18"/>
                <w:spacing w:val="-33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  <w:spacing w:val="-3"/>
              </w:rPr>
              <w:t>3</w:t>
            </w:r>
          </w:p>
        </w:tc>
        <w:tc>
          <w:tcPr>
            <w:tcW w:w="1703" w:type="dxa"/>
            <w:vAlign w:val="top"/>
          </w:tcPr>
          <w:p>
            <w:pPr>
              <w:ind w:left="114"/>
              <w:spacing w:before="67" w:line="220" w:lineRule="auto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实验数据</w:t>
            </w:r>
            <w:r>
              <w:rPr>
                <w:rFonts w:ascii="SimSun" w:hAnsi="SimSun" w:eastAsia="SimSun" w:cs="SimSun"/>
                <w:sz w:val="18"/>
                <w:szCs w:val="18"/>
                <w:spacing w:val="-3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  <w:spacing w:val="-3"/>
              </w:rPr>
              <w:t>4</w:t>
            </w:r>
          </w:p>
        </w:tc>
        <w:tc>
          <w:tcPr>
            <w:tcW w:w="1708" w:type="dxa"/>
            <w:vAlign w:val="top"/>
          </w:tcPr>
          <w:p>
            <w:pPr>
              <w:ind w:left="118"/>
              <w:spacing w:before="68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实验数据</w:t>
            </w:r>
            <w:r>
              <w:rPr>
                <w:rFonts w:ascii="SimSun" w:hAnsi="SimSun" w:eastAsia="SimSun" w:cs="SimSun"/>
                <w:sz w:val="18"/>
                <w:szCs w:val="18"/>
                <w:spacing w:val="-2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  <w:spacing w:val="-3"/>
              </w:rPr>
              <w:t>n</w:t>
            </w:r>
          </w:p>
        </w:tc>
      </w:tr>
      <w:tr>
        <w:trPr>
          <w:trHeight w:val="319" w:hRule="atLeast"/>
        </w:trPr>
        <w:tc>
          <w:tcPr>
            <w:tcW w:w="10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7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0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0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339" w:lineRule="auto"/>
        <w:rPr>
          <w:rFonts w:ascii="Arial"/>
          <w:sz w:val="21"/>
        </w:rPr>
      </w:pPr>
      <w:r/>
    </w:p>
    <w:p>
      <w:pPr>
        <w:spacing w:line="340" w:lineRule="auto"/>
        <w:rPr>
          <w:rFonts w:ascii="Arial"/>
          <w:sz w:val="21"/>
        </w:rPr>
      </w:pPr>
      <w:r/>
    </w:p>
    <w:p>
      <w:pPr>
        <w:ind w:firstLine="1497"/>
        <w:spacing w:before="1" w:line="1440" w:lineRule="exact"/>
        <w:rPr/>
      </w:pPr>
      <w:r>
        <w:rPr>
          <w:position w:val="-28"/>
        </w:rPr>
        <w:drawing>
          <wp:inline distT="0" distB="0" distL="0" distR="0">
            <wp:extent cx="3390900" cy="914400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90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719"/>
        <w:spacing w:before="94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1"/>
        </w:rPr>
        <w:t>图</w:t>
      </w:r>
      <w:r>
        <w:rPr>
          <w:rFonts w:ascii="SimSun" w:hAnsi="SimSun" w:eastAsia="SimSun" w:cs="SimSun"/>
          <w:sz w:val="24"/>
          <w:szCs w:val="24"/>
          <w:spacing w:val="-37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11"/>
        </w:rPr>
        <w:t>1</w:t>
      </w:r>
      <w:r>
        <w:rPr>
          <w:rFonts w:ascii="Calibri" w:hAnsi="Calibri" w:eastAsia="Calibri" w:cs="Calibri"/>
          <w:sz w:val="24"/>
          <w:szCs w:val="24"/>
          <w:spacing w:val="12"/>
        </w:rPr>
        <w:t xml:space="preserve">  </w:t>
      </w:r>
      <w:r>
        <w:rPr>
          <w:rFonts w:ascii="SimSun" w:hAnsi="SimSun" w:eastAsia="SimSun" w:cs="SimSun"/>
          <w:sz w:val="24"/>
          <w:szCs w:val="24"/>
          <w:spacing w:val="-11"/>
        </w:rPr>
        <w:t>人水和谐</w:t>
      </w:r>
    </w:p>
    <w:p>
      <w:pPr>
        <w:ind w:left="24"/>
        <w:spacing w:before="26" w:line="218" w:lineRule="auto"/>
        <w:rPr>
          <w:rFonts w:ascii="SimHei" w:hAnsi="SimHei" w:eastAsia="SimHei" w:cs="SimHei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3.  </w:t>
      </w:r>
      <w:r>
        <w:rPr>
          <w:rFonts w:ascii="SimHei" w:hAnsi="SimHei" w:eastAsia="SimHei" w:cs="SimHei"/>
          <w:sz w:val="24"/>
          <w:szCs w:val="24"/>
          <w:spacing w:val="-2"/>
        </w:rPr>
        <w:t>创新特色</w:t>
      </w:r>
    </w:p>
    <w:p>
      <w:pPr>
        <w:ind w:left="18"/>
        <w:spacing w:before="28" w:line="213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4.  </w:t>
      </w:r>
      <w:r>
        <w:rPr>
          <w:rFonts w:ascii="SimHei" w:hAnsi="SimHei" w:eastAsia="SimHei" w:cs="SimHei"/>
          <w:sz w:val="24"/>
          <w:szCs w:val="24"/>
          <w:spacing w:val="-1"/>
        </w:rPr>
        <w:t>应用前景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(</w:t>
      </w:r>
      <w:r>
        <w:rPr>
          <w:rFonts w:ascii="SimHei" w:hAnsi="SimHei" w:eastAsia="SimHei" w:cs="SimHei"/>
          <w:sz w:val="24"/>
          <w:szCs w:val="24"/>
          <w:spacing w:val="-1"/>
        </w:rPr>
        <w:t>结语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)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ind w:left="3696"/>
        <w:spacing w:before="79" w:line="219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2"/>
        </w:rPr>
        <w:t>参考文献</w:t>
      </w:r>
    </w:p>
    <w:p>
      <w:pPr>
        <w:ind w:left="26" w:right="9" w:firstLine="7"/>
        <w:spacing w:before="45" w:line="255" w:lineRule="auto"/>
        <w:rPr>
          <w:rFonts w:ascii="Calibri" w:hAnsi="Calibri" w:eastAsia="Calibri" w:cs="Calibri"/>
          <w:sz w:val="21"/>
          <w:szCs w:val="21"/>
        </w:rPr>
      </w:pPr>
      <w:r>
        <w:rPr>
          <w:rFonts w:ascii="Calibri" w:hAnsi="Calibri" w:eastAsia="Calibri" w:cs="Calibri"/>
          <w:sz w:val="21"/>
          <w:szCs w:val="21"/>
        </w:rPr>
        <w:t>[1]  </w:t>
      </w:r>
      <w:r>
        <w:rPr>
          <w:rFonts w:ascii="SimSun" w:hAnsi="SimSun" w:eastAsia="SimSun" w:cs="SimSun"/>
          <w:sz w:val="21"/>
          <w:szCs w:val="21"/>
        </w:rPr>
        <w:t>王刚</w:t>
      </w:r>
      <w:r>
        <w:rPr>
          <w:rFonts w:ascii="Calibri" w:hAnsi="Calibri" w:eastAsia="Calibri" w:cs="Calibri"/>
          <w:sz w:val="21"/>
          <w:szCs w:val="21"/>
        </w:rPr>
        <w:t>,  </w:t>
      </w:r>
      <w:r>
        <w:rPr>
          <w:rFonts w:ascii="SimSun" w:hAnsi="SimSun" w:eastAsia="SimSun" w:cs="SimSun"/>
          <w:sz w:val="21"/>
          <w:szCs w:val="21"/>
        </w:rPr>
        <w:t>王启春</w:t>
      </w:r>
      <w:r>
        <w:rPr>
          <w:rFonts w:ascii="Calibri" w:hAnsi="Calibri" w:eastAsia="Calibri" w:cs="Calibri"/>
          <w:sz w:val="21"/>
          <w:szCs w:val="21"/>
        </w:rPr>
        <w:t>,   </w:t>
      </w:r>
      <w:r>
        <w:rPr>
          <w:rFonts w:ascii="SimSun" w:hAnsi="SimSun" w:eastAsia="SimSun" w:cs="SimSun"/>
          <w:sz w:val="21"/>
          <w:szCs w:val="21"/>
        </w:rPr>
        <w:t>郭广礼</w:t>
      </w:r>
      <w:r>
        <w:rPr>
          <w:rFonts w:ascii="Calibri" w:hAnsi="Calibri" w:eastAsia="Calibri" w:cs="Calibri"/>
          <w:sz w:val="21"/>
          <w:szCs w:val="21"/>
        </w:rPr>
        <w:t>,  et</w:t>
      </w:r>
      <w:r>
        <w:rPr>
          <w:rFonts w:ascii="Calibri" w:hAnsi="Calibri" w:eastAsia="Calibri" w:cs="Calibri"/>
          <w:sz w:val="21"/>
          <w:szCs w:val="21"/>
          <w:spacing w:val="14"/>
        </w:rPr>
        <w:t xml:space="preserve">  </w:t>
      </w:r>
      <w:r>
        <w:rPr>
          <w:rFonts w:ascii="Calibri" w:hAnsi="Calibri" w:eastAsia="Calibri" w:cs="Calibri"/>
          <w:sz w:val="21"/>
          <w:szCs w:val="21"/>
        </w:rPr>
        <w:t>al.   </w:t>
      </w:r>
      <w:r>
        <w:rPr>
          <w:rFonts w:ascii="SimSun" w:hAnsi="SimSun" w:eastAsia="SimSun" w:cs="SimSun"/>
          <w:sz w:val="21"/>
          <w:szCs w:val="21"/>
        </w:rPr>
        <w:t>高密度电法不同装置在勘察中的对比研究</w:t>
      </w:r>
      <w:r>
        <w:rPr>
          <w:rFonts w:ascii="SimSun" w:hAnsi="SimSun" w:eastAsia="SimSun" w:cs="SimSun"/>
          <w:sz w:val="21"/>
          <w:szCs w:val="21"/>
          <w:spacing w:val="26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[J].  </w:t>
      </w:r>
      <w:r>
        <w:rPr>
          <w:rFonts w:ascii="SimSun" w:hAnsi="SimSun" w:eastAsia="SimSun" w:cs="SimSun"/>
          <w:sz w:val="21"/>
          <w:szCs w:val="21"/>
        </w:rPr>
        <w:t>煤炭技术</w:t>
      </w:r>
      <w:r>
        <w:rPr>
          <w:rFonts w:ascii="Calibri" w:hAnsi="Calibri" w:eastAsia="Calibri" w:cs="Calibri"/>
          <w:sz w:val="21"/>
          <w:szCs w:val="21"/>
        </w:rPr>
        <w:t>, </w:t>
      </w:r>
      <w:r>
        <w:rPr>
          <w:rFonts w:ascii="Calibri" w:hAnsi="Calibri" w:eastAsia="Calibri" w:cs="Calibri"/>
          <w:sz w:val="21"/>
          <w:szCs w:val="21"/>
          <w:spacing w:val="-2"/>
        </w:rPr>
        <w:t>2020, 39(05):</w:t>
      </w:r>
      <w:r>
        <w:rPr>
          <w:rFonts w:ascii="Calibri" w:hAnsi="Calibri" w:eastAsia="Calibri" w:cs="Calibri"/>
          <w:sz w:val="21"/>
          <w:szCs w:val="21"/>
          <w:spacing w:val="20"/>
          <w:w w:val="101"/>
        </w:rPr>
        <w:t xml:space="preserve"> </w:t>
      </w:r>
      <w:r>
        <w:rPr>
          <w:rFonts w:ascii="Calibri" w:hAnsi="Calibri" w:eastAsia="Calibri" w:cs="Calibri"/>
          <w:sz w:val="21"/>
          <w:szCs w:val="21"/>
          <w:spacing w:val="-2"/>
        </w:rPr>
        <w:t>68-70.</w:t>
      </w:r>
    </w:p>
    <w:p>
      <w:pPr>
        <w:ind w:left="34"/>
        <w:spacing w:before="61" w:line="231" w:lineRule="auto"/>
        <w:rPr>
          <w:rFonts w:ascii="Calibri" w:hAnsi="Calibri" w:eastAsia="Calibri" w:cs="Calibri"/>
          <w:sz w:val="21"/>
          <w:szCs w:val="21"/>
        </w:rPr>
      </w:pPr>
      <w:r>
        <w:rPr>
          <w:rFonts w:ascii="Calibri" w:hAnsi="Calibri" w:eastAsia="Calibri" w:cs="Calibri"/>
          <w:sz w:val="21"/>
          <w:szCs w:val="21"/>
          <w:spacing w:val="-1"/>
        </w:rPr>
        <w:t>[2]</w:t>
      </w:r>
      <w:r>
        <w:rPr>
          <w:rFonts w:ascii="Calibri" w:hAnsi="Calibri" w:eastAsia="Calibri" w:cs="Calibri"/>
          <w:sz w:val="21"/>
          <w:szCs w:val="21"/>
          <w:spacing w:val="15"/>
        </w:rPr>
        <w:t xml:space="preserve">  </w:t>
      </w:r>
      <w:r>
        <w:rPr>
          <w:rFonts w:ascii="SimSun" w:hAnsi="SimSun" w:eastAsia="SimSun" w:cs="SimSun"/>
          <w:sz w:val="21"/>
          <w:szCs w:val="21"/>
          <w:spacing w:val="-1"/>
        </w:rPr>
        <w:t>陆自清</w:t>
      </w:r>
      <w:r>
        <w:rPr>
          <w:rFonts w:ascii="Calibri" w:hAnsi="Calibri" w:eastAsia="Calibri" w:cs="Calibri"/>
          <w:sz w:val="21"/>
          <w:szCs w:val="21"/>
          <w:spacing w:val="-1"/>
        </w:rPr>
        <w:t>.  </w:t>
      </w:r>
      <w:r>
        <w:rPr>
          <w:rFonts w:ascii="SimSun" w:hAnsi="SimSun" w:eastAsia="SimSun" w:cs="SimSun"/>
          <w:sz w:val="21"/>
          <w:szCs w:val="21"/>
          <w:spacing w:val="-1"/>
        </w:rPr>
        <w:t>基于物探数据融合的视电阻率联合反演方法及应用 </w:t>
      </w:r>
      <w:r>
        <w:rPr>
          <w:rFonts w:ascii="Calibri" w:hAnsi="Calibri" w:eastAsia="Calibri" w:cs="Calibri"/>
          <w:sz w:val="21"/>
          <w:szCs w:val="21"/>
          <w:spacing w:val="-1"/>
        </w:rPr>
        <w:t>[D].</w:t>
      </w:r>
      <w:r>
        <w:rPr>
          <w:rFonts w:ascii="Calibri" w:hAnsi="Calibri" w:eastAsia="Calibri" w:cs="Calibri"/>
          <w:sz w:val="21"/>
          <w:szCs w:val="21"/>
          <w:spacing w:val="10"/>
        </w:rPr>
        <w:t xml:space="preserve">  </w:t>
      </w:r>
      <w:r>
        <w:rPr>
          <w:rFonts w:ascii="SimSun" w:hAnsi="SimSun" w:eastAsia="SimSun" w:cs="SimSun"/>
          <w:sz w:val="21"/>
          <w:szCs w:val="21"/>
          <w:spacing w:val="-1"/>
        </w:rPr>
        <w:t>西安科技大学</w:t>
      </w:r>
      <w:r>
        <w:rPr>
          <w:rFonts w:ascii="Calibri" w:hAnsi="Calibri" w:eastAsia="Calibri" w:cs="Calibri"/>
          <w:sz w:val="21"/>
          <w:szCs w:val="21"/>
          <w:spacing w:val="-1"/>
        </w:rPr>
        <w:t>,</w:t>
      </w:r>
      <w:r>
        <w:rPr>
          <w:rFonts w:ascii="Calibri" w:hAnsi="Calibri" w:eastAsia="Calibri" w:cs="Calibri"/>
          <w:sz w:val="21"/>
          <w:szCs w:val="21"/>
          <w:spacing w:val="11"/>
        </w:rPr>
        <w:t xml:space="preserve"> </w:t>
      </w:r>
      <w:r>
        <w:rPr>
          <w:rFonts w:ascii="Calibri" w:hAnsi="Calibri" w:eastAsia="Calibri" w:cs="Calibri"/>
          <w:sz w:val="21"/>
          <w:szCs w:val="21"/>
          <w:spacing w:val="-1"/>
        </w:rPr>
        <w:t>2014</w:t>
      </w: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ind w:left="29"/>
        <w:spacing w:before="79" w:line="221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4"/>
        </w:rPr>
        <w:t>原理图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31"/>
        <w:spacing w:before="79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照片</w:t>
      </w:r>
    </w:p>
    <w:p>
      <w:pPr>
        <w:spacing w:line="220" w:lineRule="auto"/>
        <w:sectPr>
          <w:footerReference w:type="default" r:id="rId13"/>
          <w:pgSz w:w="11907" w:h="16839"/>
          <w:pgMar w:top="400" w:right="1785" w:bottom="1156" w:left="1785" w:header="0" w:footer="993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613"/>
        <w:spacing w:before="97" w:line="21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1"/>
        </w:rPr>
        <w:t>附件</w:t>
      </w:r>
      <w:r>
        <w:rPr>
          <w:rFonts w:ascii="FangSong" w:hAnsi="FangSong" w:eastAsia="FangSong" w:cs="FangSong"/>
          <w:sz w:val="30"/>
          <w:szCs w:val="30"/>
          <w:spacing w:val="-6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1"/>
        </w:rPr>
        <w:t>4：</w:t>
      </w:r>
    </w:p>
    <w:p>
      <w:pPr>
        <w:spacing w:line="266" w:lineRule="auto"/>
        <w:rPr>
          <w:rFonts w:ascii="Arial"/>
          <w:sz w:val="21"/>
        </w:rPr>
      </w:pPr>
      <w:r/>
    </w:p>
    <w:p>
      <w:pPr>
        <w:ind w:left="828"/>
        <w:spacing w:before="98" w:line="218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14:textOutline w14:w="5442" w14:cap="flat" w14:cmpd="sng">
            <w14:solidFill>
              <w14:srgbClr w14:val="000000"/>
            </w14:solidFill>
            <w14:prstDash w14:val="solid"/>
            <w14:miter w14:lim="10"/>
          </w14:textOutline>
        </w:rPr>
        <w:t>江苏省第七届大学生水创意设计大赛评审委员会专家推荐表</w:t>
      </w:r>
    </w:p>
    <w:p>
      <w:pPr>
        <w:spacing w:before="93"/>
        <w:rPr/>
      </w:pPr>
      <w:r/>
    </w:p>
    <w:tbl>
      <w:tblPr>
        <w:tblStyle w:val="TableNormal"/>
        <w:tblW w:w="94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63"/>
        <w:gridCol w:w="557"/>
        <w:gridCol w:w="2428"/>
        <w:gridCol w:w="794"/>
        <w:gridCol w:w="1437"/>
        <w:gridCol w:w="1500"/>
        <w:gridCol w:w="1885"/>
      </w:tblGrid>
      <w:tr>
        <w:trPr>
          <w:trHeight w:val="463" w:hRule="atLeast"/>
        </w:trPr>
        <w:tc>
          <w:tcPr>
            <w:tcW w:w="1420" w:type="dxa"/>
            <w:vAlign w:val="top"/>
            <w:gridSpan w:val="2"/>
          </w:tcPr>
          <w:p>
            <w:pPr>
              <w:ind w:left="237"/>
              <w:spacing w:before="12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姓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名</w:t>
            </w:r>
          </w:p>
        </w:tc>
        <w:tc>
          <w:tcPr>
            <w:tcW w:w="24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4" w:type="dxa"/>
            <w:vAlign w:val="top"/>
          </w:tcPr>
          <w:p>
            <w:pPr>
              <w:ind w:left="165"/>
              <w:spacing w:before="1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性别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0" w:type="dxa"/>
            <w:vAlign w:val="top"/>
          </w:tcPr>
          <w:p>
            <w:pPr>
              <w:ind w:left="297"/>
              <w:spacing w:before="12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出生年月</w:t>
            </w:r>
          </w:p>
        </w:tc>
        <w:tc>
          <w:tcPr>
            <w:tcW w:w="188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60" w:hRule="atLeast"/>
        </w:trPr>
        <w:tc>
          <w:tcPr>
            <w:tcW w:w="1420" w:type="dxa"/>
            <w:vAlign w:val="top"/>
            <w:gridSpan w:val="2"/>
          </w:tcPr>
          <w:p>
            <w:pPr>
              <w:ind w:left="238"/>
              <w:spacing w:before="117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职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务</w:t>
            </w:r>
          </w:p>
        </w:tc>
        <w:tc>
          <w:tcPr>
            <w:tcW w:w="24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31" w:type="dxa"/>
            <w:vAlign w:val="top"/>
            <w:gridSpan w:val="2"/>
          </w:tcPr>
          <w:p>
            <w:pPr>
              <w:ind w:left="703"/>
              <w:spacing w:before="117" w:line="22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职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称</w:t>
            </w:r>
          </w:p>
        </w:tc>
        <w:tc>
          <w:tcPr>
            <w:tcW w:w="338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458" w:hRule="atLeast"/>
        </w:trPr>
        <w:tc>
          <w:tcPr>
            <w:tcW w:w="1420" w:type="dxa"/>
            <w:vAlign w:val="top"/>
            <w:gridSpan w:val="2"/>
          </w:tcPr>
          <w:p>
            <w:pPr>
              <w:ind w:left="237"/>
              <w:spacing w:before="11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所在院系</w:t>
            </w:r>
          </w:p>
        </w:tc>
        <w:tc>
          <w:tcPr>
            <w:tcW w:w="322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437" w:type="dxa"/>
            <w:vAlign w:val="top"/>
          </w:tcPr>
          <w:p>
            <w:pPr>
              <w:ind w:left="247"/>
              <w:spacing w:before="11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从事专业</w:t>
            </w:r>
          </w:p>
        </w:tc>
        <w:tc>
          <w:tcPr>
            <w:tcW w:w="338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458" w:hRule="atLeast"/>
        </w:trPr>
        <w:tc>
          <w:tcPr>
            <w:tcW w:w="1420" w:type="dxa"/>
            <w:vAlign w:val="top"/>
            <w:gridSpan w:val="2"/>
          </w:tcPr>
          <w:p>
            <w:pPr>
              <w:ind w:left="237"/>
              <w:spacing w:before="11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研究方向</w:t>
            </w:r>
          </w:p>
        </w:tc>
        <w:tc>
          <w:tcPr>
            <w:tcW w:w="8044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460" w:hRule="atLeast"/>
        </w:trPr>
        <w:tc>
          <w:tcPr>
            <w:tcW w:w="1420" w:type="dxa"/>
            <w:vAlign w:val="top"/>
            <w:gridSpan w:val="2"/>
          </w:tcPr>
          <w:p>
            <w:pPr>
              <w:ind w:left="237"/>
              <w:spacing w:before="11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手机号码</w:t>
            </w:r>
          </w:p>
        </w:tc>
        <w:tc>
          <w:tcPr>
            <w:tcW w:w="322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437" w:type="dxa"/>
            <w:vAlign w:val="top"/>
          </w:tcPr>
          <w:p>
            <w:pPr>
              <w:ind w:left="272"/>
              <w:spacing w:before="11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电子邮件</w:t>
            </w:r>
          </w:p>
        </w:tc>
        <w:tc>
          <w:tcPr>
            <w:tcW w:w="338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269" w:hRule="atLeast"/>
        </w:trPr>
        <w:tc>
          <w:tcPr>
            <w:tcW w:w="863" w:type="dxa"/>
            <w:vAlign w:val="top"/>
            <w:textDirection w:val="tbRlV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714"/>
              <w:spacing w:before="80" w:line="17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本人教学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  <w:position w:val="5"/>
              </w:rPr>
              <w:t>、 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科研工作主要经历与业绩</w:t>
            </w:r>
          </w:p>
        </w:tc>
        <w:tc>
          <w:tcPr>
            <w:tcW w:w="8601" w:type="dxa"/>
            <w:vAlign w:val="top"/>
            <w:gridSpan w:val="6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753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5"/>
              </w:rPr>
              <w:t>签字：</w:t>
            </w:r>
          </w:p>
          <w:p>
            <w:pPr>
              <w:ind w:left="4917"/>
              <w:spacing w:before="33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2024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日</w:t>
            </w:r>
          </w:p>
        </w:tc>
      </w:tr>
      <w:tr>
        <w:trPr>
          <w:trHeight w:val="2833" w:hRule="atLeast"/>
        </w:trPr>
        <w:tc>
          <w:tcPr>
            <w:tcW w:w="86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198"/>
              <w:spacing w:before="78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所在</w:t>
            </w:r>
          </w:p>
          <w:p>
            <w:pPr>
              <w:ind w:left="200"/>
              <w:spacing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单位</w:t>
            </w:r>
          </w:p>
          <w:p>
            <w:pPr>
              <w:ind w:left="210"/>
              <w:spacing w:before="2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审核</w:t>
            </w:r>
          </w:p>
          <w:p>
            <w:pPr>
              <w:ind w:left="205"/>
              <w:spacing w:before="2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意见</w:t>
            </w:r>
          </w:p>
        </w:tc>
        <w:tc>
          <w:tcPr>
            <w:tcW w:w="8601" w:type="dxa"/>
            <w:vAlign w:val="top"/>
            <w:gridSpan w:val="6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2753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8"/>
                <w:w w:val="98"/>
              </w:rPr>
              <w:t>签字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：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              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（</w:t>
            </w:r>
            <w:r>
              <w:rPr>
                <w:rFonts w:ascii="SimSun" w:hAnsi="SimSun" w:eastAsia="SimSun" w:cs="SimSun"/>
                <w:sz w:val="24"/>
                <w:szCs w:val="24"/>
                <w:spacing w:val="-28"/>
                <w:w w:val="98"/>
              </w:rPr>
              <w:t>单位盖章）</w:t>
            </w:r>
          </w:p>
          <w:p>
            <w:pPr>
              <w:ind w:left="4917"/>
              <w:spacing w:before="43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2024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5"/>
      <w:pgSz w:w="11907" w:h="16839"/>
      <w:pgMar w:top="400" w:right="1217" w:bottom="1157" w:left="1219" w:header="0" w:footer="99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51"/>
      <w:spacing w:line="16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9"/>
      </w:rPr>
      <w:t xml:space="preserve"> </w:t>
    </w:r>
    <w:r>
      <w:rPr>
        <w:rFonts w:ascii="Calibri" w:hAnsi="Calibri" w:eastAsia="Calibri" w:cs="Calibri"/>
        <w:sz w:val="18"/>
        <w:szCs w:val="18"/>
        <w:spacing w:val="-3"/>
      </w:rPr>
      <w:t>1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1"/>
      <w:spacing w:line="166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4"/>
      </w:rPr>
      <w:t>11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57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4"/>
      </w:rPr>
      <w:t>12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48"/>
      <w:spacing w:line="167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5"/>
      </w:rPr>
      <w:t xml:space="preserve"> </w:t>
    </w:r>
    <w:r>
      <w:rPr>
        <w:rFonts w:ascii="Calibri" w:hAnsi="Calibri" w:eastAsia="Calibri" w:cs="Calibri"/>
        <w:sz w:val="18"/>
        <w:szCs w:val="18"/>
        <w:spacing w:val="-2"/>
      </w:rPr>
      <w:t>2 </w:t>
    </w:r>
    <w:r>
      <w:rPr>
        <w:rFonts w:ascii="Times New Roman" w:hAnsi="Times New Roman" w:eastAsia="Times New Roman" w:cs="Times New Roman"/>
        <w:sz w:val="18"/>
        <w:szCs w:val="18"/>
        <w:spacing w:val="-2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53"/>
      <w:spacing w:line="167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 </w:t>
    </w:r>
    <w:r>
      <w:rPr>
        <w:rFonts w:ascii="Calibri" w:hAnsi="Calibri" w:eastAsia="Calibri" w:cs="Calibri"/>
        <w:sz w:val="18"/>
        <w:szCs w:val="18"/>
        <w:spacing w:val="-1"/>
      </w:rPr>
      <w:t>3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51"/>
      <w:spacing w:line="16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 </w:t>
    </w:r>
    <w:r>
      <w:rPr>
        <w:rFonts w:ascii="Calibri" w:hAnsi="Calibri" w:eastAsia="Calibri" w:cs="Calibri"/>
        <w:sz w:val="18"/>
        <w:szCs w:val="18"/>
        <w:spacing w:val="-1"/>
      </w:rPr>
      <w:t>4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585"/>
      <w:spacing w:line="165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 </w:t>
    </w:r>
    <w:r>
      <w:rPr>
        <w:rFonts w:ascii="Calibri" w:hAnsi="Calibri" w:eastAsia="Calibri" w:cs="Calibri"/>
        <w:sz w:val="18"/>
        <w:szCs w:val="18"/>
        <w:spacing w:val="-1"/>
      </w:rPr>
      <w:t>7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585"/>
      <w:spacing w:line="167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 </w:t>
    </w:r>
    <w:r>
      <w:rPr>
        <w:rFonts w:ascii="Calibri" w:hAnsi="Calibri" w:eastAsia="Calibri" w:cs="Calibri"/>
        <w:sz w:val="18"/>
        <w:szCs w:val="18"/>
        <w:spacing w:val="-1"/>
      </w:rPr>
      <w:t>8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59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-</w:t>
    </w:r>
    <w:r>
      <w:rPr>
        <w:rFonts w:ascii="Calibri" w:hAnsi="Calibri" w:eastAsia="Calibri" w:cs="Calibri"/>
        <w:sz w:val="18"/>
        <w:szCs w:val="18"/>
        <w:spacing w:val="8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9</w:t>
    </w:r>
    <w:r>
      <w:rPr>
        <w:rFonts w:ascii="Calibri" w:hAnsi="Calibri" w:eastAsia="Calibri" w:cs="Calibri"/>
        <w:sz w:val="18"/>
        <w:szCs w:val="18"/>
        <w:spacing w:val="6"/>
      </w:rPr>
      <w:t xml:space="preserve"> </w:t>
    </w:r>
    <w:r>
      <w:rPr>
        <w:rFonts w:ascii="Calibri" w:hAnsi="Calibri" w:eastAsia="Calibri" w:cs="Calibri"/>
        <w:sz w:val="18"/>
        <w:szCs w:val="18"/>
        <w:spacing w:val="-5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1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4"/>
      </w:rPr>
      <w:t>10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TZhongsong" w:hAnsi="STZhongsong" w:eastAsia="STZhongsong" w:cs="STZhongsong"/>
      <w:sz w:val="43"/>
      <w:szCs w:val="43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footer" Target="footer5.xml"/><Relationship Id="rId5" Type="http://schemas.openxmlformats.org/officeDocument/2006/relationships/header" Target="header1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8" Type="http://schemas.openxmlformats.org/officeDocument/2006/relationships/fontTable" Target="fontTable.xml"/><Relationship Id="rId17" Type="http://schemas.openxmlformats.org/officeDocument/2006/relationships/styles" Target="styles.xml"/><Relationship Id="rId16" Type="http://schemas.openxmlformats.org/officeDocument/2006/relationships/settings" Target="settings.xml"/><Relationship Id="rId15" Type="http://schemas.openxmlformats.org/officeDocument/2006/relationships/footer" Target="footer11.xml"/><Relationship Id="rId14" Type="http://schemas.openxmlformats.org/officeDocument/2006/relationships/image" Target="media/image3.jpeg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2024-04-19T14:26:27</vt:filetime>
  </property>
</Properties>
</file>