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B0" w:rsidRDefault="00CC2A73">
      <w:pPr>
        <w:spacing w:line="360" w:lineRule="auto"/>
        <w:jc w:val="center"/>
        <w:rPr>
          <w:rFonts w:ascii="方正小标宋简体" w:eastAsia="方正小标宋简体" w:hAnsi="等线"/>
          <w:sz w:val="36"/>
          <w:szCs w:val="36"/>
        </w:rPr>
      </w:pPr>
      <w:r>
        <w:rPr>
          <w:rFonts w:ascii="方正小标宋简体" w:eastAsia="方正小标宋简体" w:hAnsi="等线" w:hint="eastAsia"/>
          <w:sz w:val="36"/>
          <w:szCs w:val="36"/>
        </w:rPr>
        <w:t>附件</w:t>
      </w:r>
      <w:r>
        <w:rPr>
          <w:rFonts w:ascii="方正小标宋简体" w:eastAsia="方正小标宋简体" w:hAnsi="等线" w:hint="eastAsia"/>
          <w:sz w:val="36"/>
          <w:szCs w:val="36"/>
        </w:rPr>
        <w:t>2</w:t>
      </w:r>
      <w:r>
        <w:rPr>
          <w:rFonts w:ascii="方正小标宋简体" w:eastAsia="方正小标宋简体" w:hAnsi="等线" w:hint="eastAsia"/>
          <w:sz w:val="36"/>
          <w:szCs w:val="36"/>
        </w:rPr>
        <w:t>：网络远程面试考场规则</w:t>
      </w:r>
    </w:p>
    <w:p w:rsidR="001669B0" w:rsidRDefault="00CC2A73">
      <w:pPr>
        <w:pStyle w:val="a9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一、考生应当自觉服从考试工作人员的管理，不得以任何理由妨碍考试工作人员履行职责，不得扰乱网络远程面试考场及</w:t>
      </w:r>
      <w:proofErr w:type="gramStart"/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网络候考秩序</w:t>
      </w:r>
      <w:proofErr w:type="gramEnd"/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。</w:t>
      </w:r>
    </w:p>
    <w:p w:rsidR="001669B0" w:rsidRDefault="00CC2A73">
      <w:pPr>
        <w:pStyle w:val="a9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二、考生须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携带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本人有效居民身份证等证件信息，按规定的时间，登录指定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平台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参加网络远程面试。面试开始前，听从考试工作人员安排有序候场，面试结束后有序离场。</w:t>
      </w:r>
    </w:p>
    <w:p w:rsidR="001669B0" w:rsidRDefault="00CC2A73">
      <w:pPr>
        <w:pStyle w:val="a9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三、考生应按要求提前调试设置好硬件设备，提前熟悉考试软件操作，考前主动配合进行身份验证核查、网络面试环境安全检查等。面试期间不允许采用任何方式变声、更改人像。</w:t>
      </w:r>
    </w:p>
    <w:p w:rsidR="001669B0" w:rsidRDefault="00CC2A73">
      <w:pPr>
        <w:pStyle w:val="a9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四、考生应选择独立安静房间独自参加网络远程面试。整个面试期间，房间必须保持安静明亮，房间内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不得有其他人，也不允许出现其他声音。不得由他人替考，也不得接受他人或机构以任何方式助考。面试期间视频背景必须是真实环境，不允许使用虚拟背景、更换视频背景。</w:t>
      </w:r>
    </w:p>
    <w:p w:rsidR="001669B0" w:rsidRDefault="00CC2A73">
      <w:pPr>
        <w:pStyle w:val="a9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五、考生参加网络远程面试期间，必须全程开启音频视频，并且全程正面免冠朝向摄像头，视线不得离开。必须保证头肩部出现在视频画面正中间，并且保证面部清晰可见，不得佩戴口罩。双手必须放置在面试小组可视范围内，不得遮挡。</w:t>
      </w:r>
    </w:p>
    <w:p w:rsidR="001669B0" w:rsidRDefault="00CC2A73">
      <w:pPr>
        <w:pStyle w:val="a9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六、面试过程中，考生应尽力保持考试过程顺畅，不得拍照、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录屏、录像、录音；不吸烟，不喧哗；不求助他人、不得以任何方式查阅资料；不发表与面试内容无关的言论。</w:t>
      </w:r>
    </w:p>
    <w:p w:rsidR="001669B0" w:rsidRDefault="00CC2A73">
      <w:pPr>
        <w:pStyle w:val="a9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七、面试结束后，不得将考试内容告知他人，不得记录和传播考试过程的音视频等信息。</w:t>
      </w:r>
    </w:p>
    <w:p w:rsidR="001669B0" w:rsidRDefault="00CC2A73">
      <w:pPr>
        <w:pStyle w:val="a9"/>
        <w:shd w:val="clear" w:color="auto" w:fill="FFFFFF"/>
        <w:spacing w:before="0" w:beforeAutospacing="0" w:after="0" w:afterAutospacing="0" w:line="400" w:lineRule="exact"/>
        <w:ind w:firstLine="660"/>
        <w:jc w:val="both"/>
        <w:rPr>
          <w:rFonts w:ascii="仿宋_GB2312" w:eastAsia="仿宋_GB2312" w:hAnsi="仿宋_GB2312" w:cs="仿宋_GB2312"/>
          <w:color w:val="000000"/>
          <w:spacing w:val="15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八、面试期间如发生设备或网络故障，应主动与</w:t>
      </w:r>
      <w:r w:rsidR="003244A6"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航空</w:t>
      </w:r>
      <w:r>
        <w:rPr>
          <w:rFonts w:ascii="仿宋_GB2312" w:eastAsia="仿宋_GB2312" w:hAnsi="仿宋_GB2312" w:cs="仿宋_GB2312" w:hint="eastAsia"/>
          <w:color w:val="000000"/>
          <w:spacing w:val="15"/>
          <w:sz w:val="28"/>
          <w:szCs w:val="28"/>
          <w:shd w:val="clear" w:color="auto" w:fill="FFFFFF"/>
        </w:rPr>
        <w:t>学院面试工作人员保持沟通。</w:t>
      </w:r>
    </w:p>
    <w:p w:rsidR="001669B0" w:rsidRDefault="00CC2A73">
      <w:pPr>
        <w:pStyle w:val="a9"/>
        <w:shd w:val="clear" w:color="auto" w:fill="FFFFFF"/>
        <w:spacing w:before="0" w:beforeAutospacing="0" w:after="0" w:afterAutospacing="0" w:line="400" w:lineRule="exact"/>
        <w:ind w:firstLine="660"/>
        <w:jc w:val="both"/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九、考生如不遵守考场规则，不服从考试工作人员管理，有违纪、作弊等行为的，将按照《南京航空航天大学学生手册》上有关考试违纪相关规定进行处理。</w:t>
      </w:r>
    </w:p>
    <w:p w:rsidR="001669B0" w:rsidRDefault="001669B0">
      <w:pPr>
        <w:spacing w:line="360" w:lineRule="auto"/>
        <w:ind w:firstLineChars="200" w:firstLine="560"/>
        <w:rPr>
          <w:rFonts w:ascii="仿宋_GB2312" w:eastAsia="仿宋_GB2312" w:hAnsi="仿宋_GB2312"/>
          <w:color w:val="222222"/>
          <w:sz w:val="28"/>
          <w:szCs w:val="28"/>
          <w:shd w:val="clear" w:color="auto" w:fill="FFFFFF"/>
        </w:rPr>
      </w:pPr>
    </w:p>
    <w:p w:rsidR="001669B0" w:rsidRDefault="001669B0"/>
    <w:sectPr w:rsidR="001669B0">
      <w:headerReference w:type="default" r:id="rId7"/>
      <w:pgSz w:w="11910" w:h="16840"/>
      <w:pgMar w:top="960" w:right="1100" w:bottom="280" w:left="1100" w:header="4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A73" w:rsidRDefault="00CC2A73">
      <w:r>
        <w:separator/>
      </w:r>
    </w:p>
  </w:endnote>
  <w:endnote w:type="continuationSeparator" w:id="0">
    <w:p w:rsidR="00CC2A73" w:rsidRDefault="00CC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A73" w:rsidRDefault="00CC2A73">
      <w:r>
        <w:separator/>
      </w:r>
    </w:p>
  </w:footnote>
  <w:footnote w:type="continuationSeparator" w:id="0">
    <w:p w:rsidR="00CC2A73" w:rsidRDefault="00CC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9B0" w:rsidRDefault="001669B0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F6"/>
    <w:rsid w:val="00012515"/>
    <w:rsid w:val="0002048F"/>
    <w:rsid w:val="00021A6B"/>
    <w:rsid w:val="000245F8"/>
    <w:rsid w:val="00037255"/>
    <w:rsid w:val="00040748"/>
    <w:rsid w:val="000430DB"/>
    <w:rsid w:val="00045D5B"/>
    <w:rsid w:val="00053E7D"/>
    <w:rsid w:val="0008135F"/>
    <w:rsid w:val="00084E6B"/>
    <w:rsid w:val="000A7F94"/>
    <w:rsid w:val="000B7FA2"/>
    <w:rsid w:val="000E0D20"/>
    <w:rsid w:val="000E3531"/>
    <w:rsid w:val="000F5B43"/>
    <w:rsid w:val="001006E9"/>
    <w:rsid w:val="001029BD"/>
    <w:rsid w:val="00103B1C"/>
    <w:rsid w:val="00107A59"/>
    <w:rsid w:val="00117B06"/>
    <w:rsid w:val="00117B1E"/>
    <w:rsid w:val="00131841"/>
    <w:rsid w:val="001348C5"/>
    <w:rsid w:val="00143A81"/>
    <w:rsid w:val="0014786F"/>
    <w:rsid w:val="001669B0"/>
    <w:rsid w:val="00174A9D"/>
    <w:rsid w:val="0018199D"/>
    <w:rsid w:val="0018343B"/>
    <w:rsid w:val="0018793E"/>
    <w:rsid w:val="001A2F4C"/>
    <w:rsid w:val="001C10B8"/>
    <w:rsid w:val="001E0F6F"/>
    <w:rsid w:val="001E4A98"/>
    <w:rsid w:val="00206592"/>
    <w:rsid w:val="0021484C"/>
    <w:rsid w:val="0022164A"/>
    <w:rsid w:val="0022186F"/>
    <w:rsid w:val="002300A6"/>
    <w:rsid w:val="00235FC6"/>
    <w:rsid w:val="00237215"/>
    <w:rsid w:val="0024057B"/>
    <w:rsid w:val="00240A4A"/>
    <w:rsid w:val="00260640"/>
    <w:rsid w:val="00280B35"/>
    <w:rsid w:val="002A5A28"/>
    <w:rsid w:val="002A79B8"/>
    <w:rsid w:val="002A7C75"/>
    <w:rsid w:val="002B0E17"/>
    <w:rsid w:val="002C60EA"/>
    <w:rsid w:val="002C66DA"/>
    <w:rsid w:val="002D3E63"/>
    <w:rsid w:val="002D5C27"/>
    <w:rsid w:val="002E2694"/>
    <w:rsid w:val="002F2A47"/>
    <w:rsid w:val="002F4AE9"/>
    <w:rsid w:val="003244A6"/>
    <w:rsid w:val="00345835"/>
    <w:rsid w:val="00347D8E"/>
    <w:rsid w:val="003821FC"/>
    <w:rsid w:val="00383A88"/>
    <w:rsid w:val="00386971"/>
    <w:rsid w:val="00392444"/>
    <w:rsid w:val="003B3191"/>
    <w:rsid w:val="003C1BAF"/>
    <w:rsid w:val="003C6094"/>
    <w:rsid w:val="004043D6"/>
    <w:rsid w:val="00406C68"/>
    <w:rsid w:val="0043154A"/>
    <w:rsid w:val="00432354"/>
    <w:rsid w:val="00434C3D"/>
    <w:rsid w:val="00442E55"/>
    <w:rsid w:val="004553FC"/>
    <w:rsid w:val="00455E53"/>
    <w:rsid w:val="00463F56"/>
    <w:rsid w:val="0048570F"/>
    <w:rsid w:val="004923DA"/>
    <w:rsid w:val="004A1E2A"/>
    <w:rsid w:val="004C577D"/>
    <w:rsid w:val="00505726"/>
    <w:rsid w:val="00512D2D"/>
    <w:rsid w:val="005256E3"/>
    <w:rsid w:val="005320A6"/>
    <w:rsid w:val="00536B8B"/>
    <w:rsid w:val="00543668"/>
    <w:rsid w:val="00551984"/>
    <w:rsid w:val="005534A4"/>
    <w:rsid w:val="005576A8"/>
    <w:rsid w:val="00560204"/>
    <w:rsid w:val="00563D1A"/>
    <w:rsid w:val="00566F3C"/>
    <w:rsid w:val="00580B85"/>
    <w:rsid w:val="0058152E"/>
    <w:rsid w:val="005A7B76"/>
    <w:rsid w:val="005B73C3"/>
    <w:rsid w:val="005C0B9D"/>
    <w:rsid w:val="005C1504"/>
    <w:rsid w:val="005D6B7F"/>
    <w:rsid w:val="005E4A9B"/>
    <w:rsid w:val="005E6675"/>
    <w:rsid w:val="005F2C84"/>
    <w:rsid w:val="005F51BF"/>
    <w:rsid w:val="005F5997"/>
    <w:rsid w:val="006122E4"/>
    <w:rsid w:val="006242D2"/>
    <w:rsid w:val="00624A8A"/>
    <w:rsid w:val="00640D24"/>
    <w:rsid w:val="00683B2A"/>
    <w:rsid w:val="006A6F74"/>
    <w:rsid w:val="006A7A3E"/>
    <w:rsid w:val="006B2BA2"/>
    <w:rsid w:val="006B6835"/>
    <w:rsid w:val="006C35DA"/>
    <w:rsid w:val="006D4C82"/>
    <w:rsid w:val="006E3D5B"/>
    <w:rsid w:val="006E52CD"/>
    <w:rsid w:val="006F1B11"/>
    <w:rsid w:val="006F27C0"/>
    <w:rsid w:val="0071395B"/>
    <w:rsid w:val="007166CD"/>
    <w:rsid w:val="007350A3"/>
    <w:rsid w:val="00740944"/>
    <w:rsid w:val="007449D4"/>
    <w:rsid w:val="00745AF5"/>
    <w:rsid w:val="007506FE"/>
    <w:rsid w:val="00757914"/>
    <w:rsid w:val="00763087"/>
    <w:rsid w:val="00763364"/>
    <w:rsid w:val="007635A0"/>
    <w:rsid w:val="0077471C"/>
    <w:rsid w:val="00776931"/>
    <w:rsid w:val="007773AA"/>
    <w:rsid w:val="00780906"/>
    <w:rsid w:val="007A5A07"/>
    <w:rsid w:val="007B535B"/>
    <w:rsid w:val="007C2354"/>
    <w:rsid w:val="007D0FF0"/>
    <w:rsid w:val="007E453A"/>
    <w:rsid w:val="007F02BA"/>
    <w:rsid w:val="007F3503"/>
    <w:rsid w:val="007F4186"/>
    <w:rsid w:val="00832310"/>
    <w:rsid w:val="008327AC"/>
    <w:rsid w:val="00832FE7"/>
    <w:rsid w:val="008430B6"/>
    <w:rsid w:val="008563D8"/>
    <w:rsid w:val="00857D22"/>
    <w:rsid w:val="00870E23"/>
    <w:rsid w:val="00880EDC"/>
    <w:rsid w:val="008A16A5"/>
    <w:rsid w:val="008A1B64"/>
    <w:rsid w:val="008A2375"/>
    <w:rsid w:val="008B13F3"/>
    <w:rsid w:val="008C2991"/>
    <w:rsid w:val="008D059E"/>
    <w:rsid w:val="008D305D"/>
    <w:rsid w:val="008D43F9"/>
    <w:rsid w:val="008D7297"/>
    <w:rsid w:val="008E4DD3"/>
    <w:rsid w:val="008E515E"/>
    <w:rsid w:val="008E76E7"/>
    <w:rsid w:val="0090504B"/>
    <w:rsid w:val="00920DC3"/>
    <w:rsid w:val="0092712D"/>
    <w:rsid w:val="009455D3"/>
    <w:rsid w:val="00957F55"/>
    <w:rsid w:val="009739BD"/>
    <w:rsid w:val="0098324A"/>
    <w:rsid w:val="009B68D6"/>
    <w:rsid w:val="009D0D2E"/>
    <w:rsid w:val="009D34A3"/>
    <w:rsid w:val="00A012C7"/>
    <w:rsid w:val="00A07127"/>
    <w:rsid w:val="00A170D4"/>
    <w:rsid w:val="00A21538"/>
    <w:rsid w:val="00A23447"/>
    <w:rsid w:val="00A3364B"/>
    <w:rsid w:val="00A416B9"/>
    <w:rsid w:val="00A54597"/>
    <w:rsid w:val="00A57CAE"/>
    <w:rsid w:val="00A61212"/>
    <w:rsid w:val="00AA7AD5"/>
    <w:rsid w:val="00AB7FA0"/>
    <w:rsid w:val="00AC53B9"/>
    <w:rsid w:val="00AC5555"/>
    <w:rsid w:val="00AE1CD0"/>
    <w:rsid w:val="00AE37A9"/>
    <w:rsid w:val="00B01DCA"/>
    <w:rsid w:val="00B349B0"/>
    <w:rsid w:val="00B42F6F"/>
    <w:rsid w:val="00B5134D"/>
    <w:rsid w:val="00B64A9B"/>
    <w:rsid w:val="00B83954"/>
    <w:rsid w:val="00BA3FAB"/>
    <w:rsid w:val="00BD247B"/>
    <w:rsid w:val="00BD2532"/>
    <w:rsid w:val="00C01C9E"/>
    <w:rsid w:val="00C111ED"/>
    <w:rsid w:val="00C3320A"/>
    <w:rsid w:val="00C65956"/>
    <w:rsid w:val="00C739D7"/>
    <w:rsid w:val="00CB7389"/>
    <w:rsid w:val="00CC1A88"/>
    <w:rsid w:val="00CC2A73"/>
    <w:rsid w:val="00CC6A43"/>
    <w:rsid w:val="00CD6059"/>
    <w:rsid w:val="00D003B6"/>
    <w:rsid w:val="00D0515A"/>
    <w:rsid w:val="00D05A8D"/>
    <w:rsid w:val="00D124F3"/>
    <w:rsid w:val="00D2536B"/>
    <w:rsid w:val="00D342FC"/>
    <w:rsid w:val="00D42F54"/>
    <w:rsid w:val="00D50A83"/>
    <w:rsid w:val="00D55788"/>
    <w:rsid w:val="00D55D29"/>
    <w:rsid w:val="00D60BB7"/>
    <w:rsid w:val="00D64D16"/>
    <w:rsid w:val="00DA1C2C"/>
    <w:rsid w:val="00DB1808"/>
    <w:rsid w:val="00DC028A"/>
    <w:rsid w:val="00DD201C"/>
    <w:rsid w:val="00DE4B29"/>
    <w:rsid w:val="00DF7C83"/>
    <w:rsid w:val="00E009D2"/>
    <w:rsid w:val="00E01E15"/>
    <w:rsid w:val="00E151F6"/>
    <w:rsid w:val="00E26873"/>
    <w:rsid w:val="00E30789"/>
    <w:rsid w:val="00E32E2A"/>
    <w:rsid w:val="00E504E0"/>
    <w:rsid w:val="00E63DD4"/>
    <w:rsid w:val="00E953F7"/>
    <w:rsid w:val="00EA43A6"/>
    <w:rsid w:val="00EA6C96"/>
    <w:rsid w:val="00EB657C"/>
    <w:rsid w:val="00EE47AE"/>
    <w:rsid w:val="00EF09EC"/>
    <w:rsid w:val="00F10FFD"/>
    <w:rsid w:val="00F24466"/>
    <w:rsid w:val="00F348D5"/>
    <w:rsid w:val="00F62F6E"/>
    <w:rsid w:val="00F664A4"/>
    <w:rsid w:val="00F7172F"/>
    <w:rsid w:val="00F83A23"/>
    <w:rsid w:val="00F92E6C"/>
    <w:rsid w:val="00FA295B"/>
    <w:rsid w:val="00FC2857"/>
    <w:rsid w:val="00FC3F59"/>
    <w:rsid w:val="00FC56B7"/>
    <w:rsid w:val="00FD5FCE"/>
    <w:rsid w:val="00FE249B"/>
    <w:rsid w:val="015A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00E6F2-E52E-434E-8B10-A41804A4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rPr>
      <w:rFonts w:ascii="宋体" w:eastAsia="宋体" w:hAnsi="宋体" w:cs="宋体"/>
      <w:b/>
      <w:bCs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tourist</dc:creator>
  <cp:lastModifiedBy>RuiHuang</cp:lastModifiedBy>
  <cp:revision>4</cp:revision>
  <dcterms:created xsi:type="dcterms:W3CDTF">2021-09-03T09:18:00Z</dcterms:created>
  <dcterms:modified xsi:type="dcterms:W3CDTF">2021-09-13T17:40:00Z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765A226F13984367A2A45A6F2CEB703D</vt:lpwstr>
  </property>
</Properties>
</file>